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DB" w:rsidRPr="000C0707" w:rsidRDefault="00A23F11" w:rsidP="001E1119">
      <w:pPr>
        <w:spacing w:after="0" w:line="240" w:lineRule="auto"/>
        <w:jc w:val="center"/>
        <w:rPr>
          <w:rFonts w:ascii="標楷體" w:eastAsia="標楷體" w:hAnsi="標楷體"/>
          <w:sz w:val="60"/>
          <w:szCs w:val="60"/>
          <w:lang w:eastAsia="zh-TW"/>
        </w:rPr>
      </w:pPr>
      <w:r>
        <w:rPr>
          <w:rFonts w:ascii="標楷體" w:eastAsia="標楷體" w:hAnsi="標楷體" w:hint="eastAsia"/>
          <w:sz w:val="60"/>
          <w:szCs w:val="60"/>
          <w:lang w:eastAsia="zh-TW"/>
        </w:rPr>
        <w:t xml:space="preserve">        </w:t>
      </w:r>
      <w:r w:rsidR="000A32DB" w:rsidRPr="000C0707">
        <w:rPr>
          <w:rFonts w:ascii="標楷體" w:eastAsia="標楷體" w:hAnsi="標楷體" w:hint="eastAsia"/>
          <w:sz w:val="60"/>
          <w:szCs w:val="60"/>
          <w:lang w:eastAsia="zh-TW"/>
        </w:rPr>
        <w:t>校</w:t>
      </w:r>
      <w:r w:rsidR="001E1119" w:rsidRPr="000C0707">
        <w:rPr>
          <w:rFonts w:ascii="標楷體" w:eastAsia="標楷體" w:hAnsi="標楷體" w:hint="eastAsia"/>
          <w:sz w:val="60"/>
          <w:szCs w:val="60"/>
          <w:lang w:eastAsia="zh-TW"/>
        </w:rPr>
        <w:t>園小柯南</w:t>
      </w:r>
      <w:r>
        <w:rPr>
          <w:rFonts w:ascii="標楷體" w:eastAsia="標楷體" w:hAnsi="標楷體" w:hint="eastAsia"/>
          <w:sz w:val="60"/>
          <w:szCs w:val="60"/>
          <w:lang w:eastAsia="zh-TW"/>
        </w:rPr>
        <w:t xml:space="preserve">    </w:t>
      </w:r>
      <w:r w:rsidR="00C434BF" w:rsidRPr="00C434BF">
        <w:rPr>
          <w:rFonts w:ascii="標楷體" w:eastAsia="標楷體" w:hAnsi="標楷體" w:hint="eastAsia"/>
          <w:sz w:val="28"/>
          <w:szCs w:val="28"/>
          <w:lang w:eastAsia="zh-TW"/>
        </w:rPr>
        <w:t>低</w:t>
      </w:r>
      <w:r w:rsidRPr="00C434BF">
        <w:rPr>
          <w:rFonts w:ascii="標楷體" w:eastAsia="標楷體" w:hAnsi="標楷體" w:hint="eastAsia"/>
          <w:sz w:val="28"/>
          <w:szCs w:val="28"/>
          <w:lang w:eastAsia="zh-TW"/>
        </w:rPr>
        <w:t>年級版</w:t>
      </w:r>
    </w:p>
    <w:p w:rsidR="009802FE" w:rsidRPr="000C0707" w:rsidRDefault="00EE5FFA" w:rsidP="000C0707">
      <w:pPr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proofErr w:type="gramStart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＿＿</w:t>
      </w:r>
      <w:proofErr w:type="gramEnd"/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proofErr w:type="gramStart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＿＿</w:t>
      </w:r>
      <w:proofErr w:type="gramEnd"/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班</w:t>
      </w:r>
      <w:r w:rsidR="000A32DB" w:rsidRPr="000C0707">
        <w:rPr>
          <w:rFonts w:ascii="標楷體" w:eastAsia="標楷體" w:hAnsi="標楷體" w:hint="eastAsia"/>
          <w:sz w:val="28"/>
          <w:szCs w:val="28"/>
          <w:lang w:eastAsia="zh-TW"/>
        </w:rPr>
        <w:t xml:space="preserve">_____ </w:t>
      </w:r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0A32DB" w:rsidRPr="000C070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姓名：</w:t>
      </w:r>
      <w:r w:rsidR="000A32DB" w:rsidRPr="000C0707">
        <w:rPr>
          <w:rFonts w:ascii="標楷體" w:eastAsia="標楷體" w:hAnsi="標楷體" w:hint="eastAsia"/>
          <w:sz w:val="28"/>
          <w:szCs w:val="28"/>
          <w:lang w:eastAsia="zh-TW"/>
        </w:rPr>
        <w:t>_______________</w:t>
      </w:r>
    </w:p>
    <w:p w:rsidR="00FA2697" w:rsidRPr="00C434BF" w:rsidRDefault="000C0707" w:rsidP="000C0707">
      <w:pPr>
        <w:spacing w:after="0" w:line="400" w:lineRule="exact"/>
        <w:rPr>
          <w:rFonts w:ascii="華康標楷W5注音" w:eastAsia="華康標楷W5注音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FA2697"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小朋友，</w:t>
      </w:r>
      <w:r w:rsidR="00EE5FFA"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近日</w:t>
      </w:r>
      <w:r w:rsidR="00FA2697"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校園</w:t>
      </w:r>
      <w:r w:rsidR="00EE5FFA"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廁所發生幾件神秘案件，</w:t>
      </w:r>
      <w:r w:rsid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連</w:t>
      </w:r>
      <w:r w:rsidR="00D30132">
        <w:rPr>
          <w:rFonts w:ascii="華康標楷W5注音" w:eastAsia="華康標楷W5注音" w:hAnsi="標楷體" w:hint="eastAsia"/>
          <w:sz w:val="32"/>
          <w:szCs w:val="32"/>
          <w:lang w:eastAsia="zh-TW"/>
        </w:rPr>
        <w:t>管理員</w:t>
      </w:r>
      <w:bookmarkStart w:id="0" w:name="_GoBack"/>
      <w:bookmarkEnd w:id="0"/>
      <w:r w:rsidR="00A23F11"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>柯南</w:t>
      </w:r>
      <w:r w:rsidR="00C434BF"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都</w:t>
      </w:r>
      <w:r w:rsid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想不出辦法</w:t>
      </w:r>
      <w:r w:rsidR="00EE5FFA"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，請發揮你的想像力，</w:t>
      </w:r>
      <w:r w:rsid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猜猜</w:t>
      </w:r>
      <w:r w:rsidR="00EE5FFA"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看到底發生了什麼事？</w:t>
      </w:r>
    </w:p>
    <w:p w:rsidR="00EE5FFA" w:rsidRPr="00C434BF" w:rsidRDefault="00EE5FFA" w:rsidP="000C0707">
      <w:pPr>
        <w:numPr>
          <w:ilvl w:val="0"/>
          <w:numId w:val="1"/>
        </w:numPr>
        <w:spacing w:after="0" w:line="400" w:lineRule="exact"/>
        <w:rPr>
          <w:rFonts w:ascii="華康標楷W5注音" w:eastAsia="華康標楷W5注音" w:hAnsi="標楷體"/>
          <w:sz w:val="32"/>
          <w:szCs w:val="32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案發場照片：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52"/>
        <w:gridCol w:w="3254"/>
      </w:tblGrid>
      <w:tr w:rsidR="00EE5FFA" w:rsidRPr="00C434BF" w:rsidTr="00E44295">
        <w:tc>
          <w:tcPr>
            <w:tcW w:w="3296" w:type="dxa"/>
            <w:shd w:val="clear" w:color="auto" w:fill="auto"/>
          </w:tcPr>
          <w:p w:rsidR="00EE5FFA" w:rsidRPr="00C434BF" w:rsidRDefault="00EE5FFA" w:rsidP="00E44295">
            <w:pPr>
              <w:widowControl w:val="0"/>
              <w:spacing w:after="0" w:line="240" w:lineRule="auto"/>
              <w:rPr>
                <w:rFonts w:ascii="華康標楷W5注音" w:eastAsia="華康標楷W5注音" w:hAnsi="標楷體"/>
                <w:sz w:val="32"/>
                <w:szCs w:val="32"/>
                <w:lang w:eastAsia="zh-TW"/>
              </w:rPr>
            </w:pPr>
            <w:r w:rsidRPr="00C434BF">
              <w:rPr>
                <w:rFonts w:ascii="華康標楷W5注音" w:eastAsia="華康標楷W5注音" w:hAnsi="標楷體" w:hint="eastAsia"/>
                <w:sz w:val="32"/>
                <w:szCs w:val="32"/>
                <w:lang w:eastAsia="zh-TW"/>
              </w:rPr>
              <w:t xml:space="preserve"> </w:t>
            </w:r>
            <w:r w:rsidR="00550F30" w:rsidRPr="00C434BF">
              <w:rPr>
                <w:rFonts w:ascii="華康標楷W5注音" w:eastAsia="華康標楷W5注音" w:hAnsi="標楷體" w:hint="eastAsia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653540" cy="1440180"/>
                  <wp:effectExtent l="0" t="0" r="0" b="0"/>
                  <wp:docPr id="1" name="圖片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2" t="21893" r="2667" b="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auto"/>
          </w:tcPr>
          <w:p w:rsidR="00EE5FFA" w:rsidRPr="00C434BF" w:rsidRDefault="00550F30" w:rsidP="00E44295">
            <w:pPr>
              <w:widowControl w:val="0"/>
              <w:spacing w:after="0" w:line="240" w:lineRule="auto"/>
              <w:rPr>
                <w:rFonts w:ascii="華康標楷W5注音" w:eastAsia="華康標楷W5注音" w:hAnsi="標楷體"/>
                <w:sz w:val="32"/>
                <w:szCs w:val="32"/>
                <w:lang w:eastAsia="zh-TW"/>
              </w:rPr>
            </w:pPr>
            <w:r w:rsidRPr="00C434BF">
              <w:rPr>
                <w:rFonts w:ascii="華康標楷W5注音" w:eastAsia="華康標楷W5注音" w:hint="eastAsia"/>
                <w:noProof/>
                <w:lang w:eastAsia="zh-TW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1184910</wp:posOffset>
                  </wp:positionV>
                  <wp:extent cx="3520440" cy="7303135"/>
                  <wp:effectExtent l="0" t="0" r="0" b="0"/>
                  <wp:wrapNone/>
                  <wp:docPr id="22" name="圖片 22" descr="593300020qr424n9o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93300020qr424n9o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730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34BF">
              <w:rPr>
                <w:rFonts w:ascii="華康標楷W5注音" w:eastAsia="華康標楷W5注音" w:hAnsi="標楷體" w:hint="eastAsia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927860" cy="1440180"/>
                  <wp:effectExtent l="0" t="0" r="0" b="0"/>
                  <wp:docPr id="2" name="圖片 2" descr="s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shd w:val="clear" w:color="auto" w:fill="auto"/>
          </w:tcPr>
          <w:p w:rsidR="00EE5FFA" w:rsidRPr="00C434BF" w:rsidRDefault="00550F30" w:rsidP="00E44295">
            <w:pPr>
              <w:widowControl w:val="0"/>
              <w:spacing w:after="0" w:line="240" w:lineRule="auto"/>
              <w:rPr>
                <w:rFonts w:ascii="華康標楷W5注音" w:eastAsia="華康標楷W5注音" w:hAnsi="標楷體"/>
                <w:sz w:val="32"/>
                <w:szCs w:val="32"/>
                <w:lang w:eastAsia="zh-TW"/>
              </w:rPr>
            </w:pPr>
            <w:r w:rsidRPr="00C434BF">
              <w:rPr>
                <w:rFonts w:ascii="華康標楷W5注音" w:eastAsia="華康標楷W5注音" w:hAnsi="標楷體" w:hint="eastAsia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927860" cy="1432560"/>
                  <wp:effectExtent l="0" t="0" r="0" b="0"/>
                  <wp:docPr id="3" name="圖片 3" descr="S__24846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24846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707" w:rsidRPr="00C434BF" w:rsidTr="00E44295">
        <w:tc>
          <w:tcPr>
            <w:tcW w:w="3296" w:type="dxa"/>
            <w:shd w:val="clear" w:color="auto" w:fill="auto"/>
          </w:tcPr>
          <w:p w:rsidR="000C0707" w:rsidRPr="00C434BF" w:rsidRDefault="000C0707" w:rsidP="00E44295">
            <w:pPr>
              <w:widowControl w:val="0"/>
              <w:spacing w:after="0" w:line="320" w:lineRule="exact"/>
              <w:jc w:val="center"/>
              <w:rPr>
                <w:rFonts w:ascii="華康標楷W5注音" w:eastAsia="華康標楷W5注音" w:hAnsi="標楷體"/>
                <w:sz w:val="28"/>
                <w:szCs w:val="28"/>
                <w:lang w:eastAsia="zh-TW"/>
              </w:rPr>
            </w:pPr>
            <w:r w:rsidRPr="00C434BF">
              <w:rPr>
                <w:rFonts w:ascii="華康標楷W5注音" w:eastAsia="華康標楷W5注音" w:hAnsi="標楷體" w:hint="eastAsia"/>
                <w:sz w:val="28"/>
                <w:szCs w:val="28"/>
                <w:lang w:eastAsia="zh-TW"/>
              </w:rPr>
              <w:t>廁所垃圾桶出現吃剩早餐</w:t>
            </w:r>
          </w:p>
        </w:tc>
        <w:tc>
          <w:tcPr>
            <w:tcW w:w="3246" w:type="dxa"/>
            <w:shd w:val="clear" w:color="auto" w:fill="auto"/>
          </w:tcPr>
          <w:p w:rsidR="00C434BF" w:rsidRPr="00C434BF" w:rsidRDefault="000C0707" w:rsidP="00A23F11">
            <w:pPr>
              <w:widowControl w:val="0"/>
              <w:spacing w:after="0" w:line="320" w:lineRule="exact"/>
              <w:jc w:val="center"/>
              <w:rPr>
                <w:rFonts w:ascii="華康標楷W5注音" w:eastAsia="華康標楷W5注音" w:hAnsi="標楷體"/>
                <w:sz w:val="28"/>
                <w:szCs w:val="28"/>
                <w:lang w:eastAsia="zh-TW"/>
              </w:rPr>
            </w:pPr>
            <w:r w:rsidRPr="00C434BF">
              <w:rPr>
                <w:rFonts w:ascii="華康標楷W5注音" w:eastAsia="華康標楷W5注音" w:hAnsi="標楷體" w:hint="eastAsia"/>
                <w:sz w:val="28"/>
                <w:szCs w:val="28"/>
                <w:lang w:eastAsia="zh-TW"/>
              </w:rPr>
              <w:t>馬桶周圍沾滿</w:t>
            </w:r>
          </w:p>
          <w:p w:rsidR="000C0707" w:rsidRPr="00C434BF" w:rsidRDefault="000C0707" w:rsidP="00A23F11">
            <w:pPr>
              <w:widowControl w:val="0"/>
              <w:spacing w:after="0" w:line="320" w:lineRule="exact"/>
              <w:jc w:val="center"/>
              <w:rPr>
                <w:rFonts w:ascii="華康標楷W5注音" w:eastAsia="華康標楷W5注音" w:hAnsi="標楷體"/>
                <w:w w:val="80"/>
                <w:sz w:val="28"/>
                <w:szCs w:val="28"/>
                <w:lang w:eastAsia="zh-TW"/>
              </w:rPr>
            </w:pPr>
            <w:r w:rsidRPr="00C434BF">
              <w:rPr>
                <w:rFonts w:ascii="華康標楷W5注音" w:eastAsia="華康標楷W5注音" w:hAnsi="標楷體" w:hint="eastAsia"/>
                <w:sz w:val="28"/>
                <w:szCs w:val="28"/>
                <w:lang w:eastAsia="zh-TW"/>
              </w:rPr>
              <w:t>糞便</w:t>
            </w:r>
            <w:r w:rsidR="00A23F11" w:rsidRPr="00C434BF">
              <w:rPr>
                <w:rFonts w:ascii="華康標楷W5注音" w:eastAsia="華康標楷W5注音" w:hAnsi="標楷體" w:hint="eastAsia"/>
                <w:sz w:val="28"/>
                <w:szCs w:val="28"/>
                <w:lang w:eastAsia="zh-TW"/>
              </w:rPr>
              <w:t>或灑滿尿液</w:t>
            </w:r>
          </w:p>
        </w:tc>
        <w:tc>
          <w:tcPr>
            <w:tcW w:w="3254" w:type="dxa"/>
            <w:shd w:val="clear" w:color="auto" w:fill="auto"/>
          </w:tcPr>
          <w:p w:rsidR="000C0707" w:rsidRPr="00C434BF" w:rsidRDefault="000C0707" w:rsidP="00E44295">
            <w:pPr>
              <w:widowControl w:val="0"/>
              <w:spacing w:after="0" w:line="320" w:lineRule="exact"/>
              <w:jc w:val="center"/>
              <w:rPr>
                <w:rFonts w:ascii="華康標楷W5注音" w:eastAsia="華康標楷W5注音" w:hAnsi="標楷體"/>
                <w:sz w:val="28"/>
                <w:szCs w:val="28"/>
                <w:lang w:eastAsia="zh-TW"/>
              </w:rPr>
            </w:pPr>
            <w:r w:rsidRPr="00C434BF">
              <w:rPr>
                <w:rFonts w:ascii="華康標楷W5注音" w:eastAsia="華康標楷W5注音" w:hAnsi="標楷體" w:hint="eastAsia"/>
                <w:sz w:val="28"/>
                <w:szCs w:val="28"/>
                <w:lang w:eastAsia="zh-TW"/>
              </w:rPr>
              <w:t>垃圾桶</w:t>
            </w:r>
            <w:r w:rsidR="00A23F11" w:rsidRPr="00C434BF">
              <w:rPr>
                <w:rFonts w:ascii="華康標楷W5注音" w:eastAsia="華康標楷W5注音" w:hAnsi="標楷體" w:hint="eastAsia"/>
                <w:sz w:val="28"/>
                <w:szCs w:val="28"/>
                <w:lang w:eastAsia="zh-TW"/>
              </w:rPr>
              <w:t>連續</w:t>
            </w:r>
            <w:r w:rsidRPr="00C434BF">
              <w:rPr>
                <w:rFonts w:ascii="華康標楷W5注音" w:eastAsia="華康標楷W5注音" w:hAnsi="標楷體" w:hint="eastAsia"/>
                <w:sz w:val="28"/>
                <w:szCs w:val="28"/>
                <w:lang w:eastAsia="zh-TW"/>
              </w:rPr>
              <w:t>出現內褲</w:t>
            </w:r>
          </w:p>
        </w:tc>
      </w:tr>
    </w:tbl>
    <w:p w:rsidR="00EE5FFA" w:rsidRPr="00C434BF" w:rsidRDefault="00EE5FFA" w:rsidP="000C0707">
      <w:pPr>
        <w:numPr>
          <w:ilvl w:val="0"/>
          <w:numId w:val="1"/>
        </w:numPr>
        <w:spacing w:after="0" w:line="400" w:lineRule="exact"/>
        <w:rPr>
          <w:rFonts w:ascii="華康標楷W5注音" w:eastAsia="華康標楷W5注音" w:hAnsi="標楷體"/>
          <w:w w:val="90"/>
          <w:sz w:val="28"/>
          <w:szCs w:val="28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lang w:eastAsia="zh-TW"/>
        </w:rPr>
        <w:t>你認為發生了什麼事？</w:t>
      </w:r>
      <w:r w:rsidRPr="00C434BF">
        <w:rPr>
          <w:rFonts w:ascii="華康標楷W5注音" w:eastAsia="華康標楷W5注音" w:hAnsi="標楷體" w:hint="eastAsia"/>
          <w:w w:val="90"/>
          <w:sz w:val="28"/>
          <w:szCs w:val="28"/>
          <w:lang w:eastAsia="zh-TW"/>
        </w:rPr>
        <w:t>（</w:t>
      </w:r>
      <w:r w:rsidR="008530DC" w:rsidRPr="00C434BF">
        <w:rPr>
          <w:rFonts w:ascii="華康標楷W5注音" w:eastAsia="華康標楷W5注音" w:hAnsi="標楷體" w:hint="eastAsia"/>
          <w:w w:val="90"/>
          <w:sz w:val="28"/>
          <w:szCs w:val="28"/>
          <w:lang w:eastAsia="zh-TW"/>
        </w:rPr>
        <w:t>可選擇其中一張照片說明或三張串成故事，</w:t>
      </w:r>
      <w:r w:rsidR="00C434BF">
        <w:rPr>
          <w:rFonts w:ascii="華康標楷W5注音" w:eastAsia="華康標楷W5注音" w:hAnsi="標楷體"/>
          <w:w w:val="90"/>
          <w:sz w:val="28"/>
          <w:szCs w:val="28"/>
          <w:lang w:eastAsia="zh-TW"/>
        </w:rPr>
        <w:t>20</w:t>
      </w:r>
      <w:r w:rsidRPr="00C434BF">
        <w:rPr>
          <w:rFonts w:ascii="華康標楷W5注音" w:eastAsia="華康標楷W5注音" w:hAnsi="標楷體" w:hint="eastAsia"/>
          <w:w w:val="90"/>
          <w:sz w:val="28"/>
          <w:szCs w:val="28"/>
          <w:lang w:eastAsia="zh-TW"/>
        </w:rPr>
        <w:t>字以上）</w:t>
      </w:r>
    </w:p>
    <w:p w:rsidR="00EE5FFA" w:rsidRPr="00C434BF" w:rsidRDefault="008530DC" w:rsidP="008530DC">
      <w:pPr>
        <w:pStyle w:val="ab"/>
        <w:spacing w:line="240" w:lineRule="auto"/>
        <w:rPr>
          <w:rFonts w:ascii="華康標楷W5注音" w:eastAsia="華康標楷W5注音" w:hAnsi="標楷體"/>
          <w:sz w:val="32"/>
          <w:szCs w:val="32"/>
          <w:u w:val="single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0C0707" w:rsidRPr="00C434BF" w:rsidRDefault="008530DC" w:rsidP="008530DC">
      <w:pPr>
        <w:pStyle w:val="ab"/>
        <w:spacing w:line="240" w:lineRule="auto"/>
        <w:rPr>
          <w:rFonts w:ascii="華康標楷W5注音" w:eastAsia="華康標楷W5注音" w:hAnsi="標楷體"/>
          <w:sz w:val="32"/>
          <w:szCs w:val="32"/>
          <w:u w:val="single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EE5FFA" w:rsidRPr="005577DA" w:rsidRDefault="00EE5FFA" w:rsidP="000C0707">
      <w:pPr>
        <w:numPr>
          <w:ilvl w:val="0"/>
          <w:numId w:val="1"/>
        </w:numPr>
        <w:spacing w:after="0" w:line="400" w:lineRule="exact"/>
        <w:rPr>
          <w:rFonts w:ascii="華康標楷W5注音" w:eastAsia="華康標楷W5注音" w:hAnsi="標楷體"/>
          <w:w w:val="80"/>
          <w:sz w:val="32"/>
          <w:szCs w:val="32"/>
          <w:lang w:eastAsia="zh-TW"/>
        </w:rPr>
      </w:pPr>
      <w:r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如果</w:t>
      </w:r>
      <w:r w:rsidR="005577DA"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上面主角</w:t>
      </w:r>
      <w:r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是你，你會怎麼做</w:t>
      </w:r>
      <w:r w:rsidR="005577DA"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比較好</w:t>
      </w:r>
      <w:r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？</w:t>
      </w:r>
      <w:r w:rsidR="000C0707"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（</w:t>
      </w:r>
      <w:r w:rsidR="00C434BF" w:rsidRPr="005577DA">
        <w:rPr>
          <w:rFonts w:ascii="華康標楷W5注音" w:eastAsia="華康標楷W5注音" w:hAnsi="標楷體"/>
          <w:w w:val="80"/>
          <w:sz w:val="32"/>
          <w:szCs w:val="32"/>
          <w:lang w:eastAsia="zh-TW"/>
        </w:rPr>
        <w:t>20</w:t>
      </w:r>
      <w:r w:rsidR="000C0707"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字以上）</w:t>
      </w:r>
    </w:p>
    <w:p w:rsidR="008530DC" w:rsidRPr="00C434BF" w:rsidRDefault="008530DC" w:rsidP="008530DC">
      <w:pPr>
        <w:pStyle w:val="ab"/>
        <w:spacing w:line="240" w:lineRule="auto"/>
        <w:rPr>
          <w:rFonts w:ascii="華康標楷W5注音" w:eastAsia="華康標楷W5注音" w:hAnsi="標楷體"/>
          <w:sz w:val="32"/>
          <w:szCs w:val="32"/>
          <w:u w:val="single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Pr="00C434BF" w:rsidRDefault="008530DC" w:rsidP="008530DC">
      <w:pPr>
        <w:pStyle w:val="ab"/>
        <w:spacing w:line="240" w:lineRule="auto"/>
        <w:rPr>
          <w:rFonts w:ascii="華康標楷W5注音" w:eastAsia="華康標楷W5注音" w:hAnsi="標楷體"/>
          <w:sz w:val="32"/>
          <w:szCs w:val="32"/>
          <w:u w:val="single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Pr="00C434BF" w:rsidRDefault="008530DC" w:rsidP="008530DC">
      <w:pPr>
        <w:pStyle w:val="ab"/>
        <w:spacing w:line="240" w:lineRule="auto"/>
        <w:rPr>
          <w:rFonts w:ascii="華康標楷W5注音" w:eastAsia="華康標楷W5注音" w:hAnsi="標楷體"/>
          <w:sz w:val="32"/>
          <w:szCs w:val="32"/>
          <w:u w:val="single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EE5FFA" w:rsidRPr="005577DA" w:rsidRDefault="00EE5FFA" w:rsidP="000C0707">
      <w:pPr>
        <w:numPr>
          <w:ilvl w:val="0"/>
          <w:numId w:val="1"/>
        </w:numPr>
        <w:spacing w:after="0" w:line="400" w:lineRule="exact"/>
        <w:rPr>
          <w:rFonts w:ascii="華康標楷W5注音" w:eastAsia="華康標楷W5注音" w:hAnsi="標楷體"/>
          <w:w w:val="80"/>
          <w:sz w:val="32"/>
          <w:szCs w:val="32"/>
          <w:lang w:eastAsia="zh-TW"/>
        </w:rPr>
      </w:pPr>
      <w:r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你會建議</w:t>
      </w:r>
      <w:r w:rsidR="00D30132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管理員</w:t>
      </w:r>
      <w:r w:rsidR="00C434BF" w:rsidRPr="005577DA">
        <w:rPr>
          <w:rFonts w:ascii="華康標楷W5注音" w:eastAsia="華康標楷W5注音" w:hAnsi="標楷體" w:hint="eastAsia"/>
          <w:w w:val="80"/>
          <w:sz w:val="32"/>
          <w:szCs w:val="32"/>
          <w:u w:val="single"/>
          <w:lang w:eastAsia="zh-TW"/>
        </w:rPr>
        <w:t>柯南</w:t>
      </w:r>
      <w:r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怎麼做</w:t>
      </w:r>
      <w:r w:rsidR="005577DA"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，讓問題不再發生</w:t>
      </w:r>
      <w:r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？</w:t>
      </w:r>
      <w:r w:rsidR="000C0707"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（</w:t>
      </w:r>
      <w:r w:rsidR="00C434BF" w:rsidRPr="005577DA">
        <w:rPr>
          <w:rFonts w:ascii="華康標楷W5注音" w:eastAsia="華康標楷W5注音" w:hAnsi="標楷體"/>
          <w:w w:val="80"/>
          <w:sz w:val="32"/>
          <w:szCs w:val="32"/>
          <w:lang w:eastAsia="zh-TW"/>
        </w:rPr>
        <w:t>2</w:t>
      </w:r>
      <w:r w:rsidR="000C0707" w:rsidRPr="005577DA">
        <w:rPr>
          <w:rFonts w:ascii="華康標楷W5注音" w:eastAsia="華康標楷W5注音" w:hAnsi="標楷體" w:hint="eastAsia"/>
          <w:w w:val="80"/>
          <w:sz w:val="32"/>
          <w:szCs w:val="32"/>
          <w:lang w:eastAsia="zh-TW"/>
        </w:rPr>
        <w:t>0字以上）</w:t>
      </w:r>
    </w:p>
    <w:p w:rsidR="008530DC" w:rsidRPr="00C434BF" w:rsidRDefault="008530DC" w:rsidP="008530DC">
      <w:pPr>
        <w:pStyle w:val="ab"/>
        <w:spacing w:line="240" w:lineRule="auto"/>
        <w:rPr>
          <w:rFonts w:ascii="華康標楷W5注音" w:eastAsia="華康標楷W5注音" w:hAnsi="標楷體"/>
          <w:sz w:val="32"/>
          <w:szCs w:val="32"/>
          <w:u w:val="single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Pr="00C434BF" w:rsidRDefault="008530DC" w:rsidP="008530DC">
      <w:pPr>
        <w:pStyle w:val="ab"/>
        <w:spacing w:line="240" w:lineRule="auto"/>
        <w:rPr>
          <w:rFonts w:ascii="華康標楷W5注音" w:eastAsia="華康標楷W5注音" w:hAnsi="標楷體"/>
          <w:sz w:val="32"/>
          <w:szCs w:val="32"/>
          <w:u w:val="single"/>
          <w:lang w:eastAsia="zh-TW"/>
        </w:rPr>
      </w:pPr>
      <w:r w:rsidRPr="00C434BF">
        <w:rPr>
          <w:rFonts w:ascii="華康標楷W5注音" w:eastAsia="華康標楷W5注音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Pr="00F243BC" w:rsidRDefault="008530DC" w:rsidP="000C0707">
      <w:pPr>
        <w:pStyle w:val="ab"/>
        <w:spacing w:line="400" w:lineRule="exact"/>
        <w:rPr>
          <w:rFonts w:ascii="華康標楷W5注音" w:eastAsia="華康標楷W5注音" w:hAnsi="標楷體"/>
          <w:sz w:val="24"/>
          <w:szCs w:val="24"/>
          <w:shd w:val="pct15" w:color="auto" w:fill="FFFFFF"/>
          <w:lang w:eastAsia="zh-TW"/>
        </w:rPr>
      </w:pPr>
      <w:proofErr w:type="gramStart"/>
      <w:r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（</w:t>
      </w:r>
      <w:proofErr w:type="gramEnd"/>
      <w:r w:rsidR="00C434BF"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解決方法要「好的」而且能真正「幫助到其他人」</w:t>
      </w:r>
      <w:r w:rsidR="00A23F11"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，</w:t>
      </w:r>
      <w:r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完成後，請於12/</w:t>
      </w:r>
      <w:r w:rsidR="00A23F11"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10</w:t>
      </w:r>
      <w:proofErr w:type="gramStart"/>
      <w:r w:rsidR="00A23F11"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（</w:t>
      </w:r>
      <w:proofErr w:type="gramEnd"/>
      <w:r w:rsidR="00A23F11"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五</w:t>
      </w:r>
      <w:proofErr w:type="gramStart"/>
      <w:r w:rsidR="00A23F11"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）</w:t>
      </w:r>
      <w:proofErr w:type="gramEnd"/>
      <w:r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前送回</w:t>
      </w:r>
      <w:r w:rsidRPr="00F243BC">
        <w:rPr>
          <w:rFonts w:ascii="華康標楷W5注音" w:eastAsia="華康標楷W5注音" w:hAnsi="標楷體" w:hint="eastAsia"/>
          <w:sz w:val="24"/>
          <w:szCs w:val="24"/>
          <w:u w:val="single"/>
          <w:shd w:val="pct15" w:color="auto" w:fill="FFFFFF"/>
          <w:lang w:eastAsia="zh-TW"/>
        </w:rPr>
        <w:t>衛生組</w:t>
      </w:r>
      <w:r w:rsidRPr="00F243BC">
        <w:rPr>
          <w:rFonts w:ascii="華康標楷W5注音" w:eastAsia="華康標楷W5注音" w:hAnsi="標楷體" w:hint="eastAsia"/>
          <w:sz w:val="24"/>
          <w:szCs w:val="24"/>
          <w:shd w:val="pct15" w:color="auto" w:fill="FFFFFF"/>
          <w:lang w:eastAsia="zh-TW"/>
        </w:rPr>
        <w:t>，填寫完成者將於升旗時抽出10份，贈送精美小禮物！！）</w:t>
      </w:r>
    </w:p>
    <w:sectPr w:rsidR="008530DC" w:rsidRPr="00F243BC" w:rsidSect="001E1119">
      <w:pgSz w:w="11906" w:h="16838"/>
      <w:pgMar w:top="567" w:right="851" w:bottom="567" w:left="851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95F"/>
    <w:multiLevelType w:val="hybridMultilevel"/>
    <w:tmpl w:val="3968A6BE"/>
    <w:lvl w:ilvl="0" w:tplc="40A2FA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A7"/>
    <w:rsid w:val="000426AB"/>
    <w:rsid w:val="000A32DB"/>
    <w:rsid w:val="000C0707"/>
    <w:rsid w:val="001E1119"/>
    <w:rsid w:val="001F0C10"/>
    <w:rsid w:val="00332AA7"/>
    <w:rsid w:val="003D2982"/>
    <w:rsid w:val="004212ED"/>
    <w:rsid w:val="0046641F"/>
    <w:rsid w:val="00550F30"/>
    <w:rsid w:val="005577DA"/>
    <w:rsid w:val="00685CF0"/>
    <w:rsid w:val="007B5D09"/>
    <w:rsid w:val="007E6514"/>
    <w:rsid w:val="008530DC"/>
    <w:rsid w:val="009802FE"/>
    <w:rsid w:val="00A23F11"/>
    <w:rsid w:val="00BB4B9D"/>
    <w:rsid w:val="00C434BF"/>
    <w:rsid w:val="00CD6370"/>
    <w:rsid w:val="00D30132"/>
    <w:rsid w:val="00E44295"/>
    <w:rsid w:val="00E97B8F"/>
    <w:rsid w:val="00EE5FFA"/>
    <w:rsid w:val="00F243BC"/>
    <w:rsid w:val="00F278EA"/>
    <w:rsid w:val="00FA269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76DFE-CF20-45F5-AA95-8AFAE60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D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32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D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D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D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D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D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D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2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0A32DB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0A32DB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0A32DB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0A32DB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0A32DB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0A32DB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0A32DB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0A32DB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0A32DB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32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標題 字元"/>
    <w:link w:val="a4"/>
    <w:uiPriority w:val="10"/>
    <w:rsid w:val="000A32D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32DB"/>
    <w:rPr>
      <w:i/>
      <w:iCs/>
      <w:smallCaps/>
      <w:spacing w:val="10"/>
      <w:sz w:val="28"/>
      <w:szCs w:val="28"/>
    </w:rPr>
  </w:style>
  <w:style w:type="character" w:customStyle="1" w:styleId="a7">
    <w:name w:val="副標題 字元"/>
    <w:link w:val="a6"/>
    <w:uiPriority w:val="11"/>
    <w:rsid w:val="000A32D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A32DB"/>
    <w:rPr>
      <w:b/>
      <w:bCs/>
    </w:rPr>
  </w:style>
  <w:style w:type="character" w:styleId="a9">
    <w:name w:val="Emphasis"/>
    <w:uiPriority w:val="20"/>
    <w:qFormat/>
    <w:rsid w:val="000A32D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A32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32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A32DB"/>
    <w:rPr>
      <w:i/>
      <w:iCs/>
    </w:rPr>
  </w:style>
  <w:style w:type="character" w:customStyle="1" w:styleId="ad">
    <w:name w:val="引文 字元"/>
    <w:link w:val="ac"/>
    <w:uiPriority w:val="29"/>
    <w:rsid w:val="000A32D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A32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鮮明引文 字元"/>
    <w:link w:val="ae"/>
    <w:uiPriority w:val="30"/>
    <w:rsid w:val="000A32DB"/>
    <w:rPr>
      <w:i/>
      <w:iCs/>
    </w:rPr>
  </w:style>
  <w:style w:type="character" w:styleId="af0">
    <w:name w:val="Subtle Emphasis"/>
    <w:uiPriority w:val="19"/>
    <w:qFormat/>
    <w:rsid w:val="000A32DB"/>
    <w:rPr>
      <w:i/>
      <w:iCs/>
    </w:rPr>
  </w:style>
  <w:style w:type="character" w:styleId="af1">
    <w:name w:val="Intense Emphasis"/>
    <w:uiPriority w:val="21"/>
    <w:qFormat/>
    <w:rsid w:val="000A32DB"/>
    <w:rPr>
      <w:b/>
      <w:bCs/>
      <w:i/>
      <w:iCs/>
    </w:rPr>
  </w:style>
  <w:style w:type="character" w:styleId="af2">
    <w:name w:val="Subtle Reference"/>
    <w:uiPriority w:val="31"/>
    <w:qFormat/>
    <w:rsid w:val="000A32DB"/>
    <w:rPr>
      <w:smallCaps/>
    </w:rPr>
  </w:style>
  <w:style w:type="character" w:styleId="af3">
    <w:name w:val="Intense Reference"/>
    <w:uiPriority w:val="32"/>
    <w:qFormat/>
    <w:rsid w:val="000A32DB"/>
    <w:rPr>
      <w:b/>
      <w:bCs/>
      <w:smallCaps/>
    </w:rPr>
  </w:style>
  <w:style w:type="character" w:styleId="af4">
    <w:name w:val="Book Title"/>
    <w:uiPriority w:val="33"/>
    <w:qFormat/>
    <w:rsid w:val="000A32DB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A32DB"/>
    <w:pPr>
      <w:outlineLvl w:val="9"/>
    </w:pPr>
  </w:style>
  <w:style w:type="paragraph" w:styleId="af6">
    <w:name w:val="Balloon Text"/>
    <w:basedOn w:val="a"/>
    <w:link w:val="af7"/>
    <w:rsid w:val="000426AB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f7">
    <w:name w:val="註解方塊文字 字元"/>
    <w:link w:val="af6"/>
    <w:rsid w:val="000426AB"/>
    <w:rPr>
      <w:rFonts w:ascii="Calibri Light" w:eastAsia="新細明體" w:hAnsi="Calibri Light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D856-4E03-49DB-8C05-7D47699A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耍社區學習單</dc:title>
  <dc:subject/>
  <dc:creator>shuguan</dc:creator>
  <cp:keywords/>
  <cp:lastModifiedBy>User</cp:lastModifiedBy>
  <cp:revision>4</cp:revision>
  <cp:lastPrinted>2021-11-23T01:51:00Z</cp:lastPrinted>
  <dcterms:created xsi:type="dcterms:W3CDTF">2021-11-23T01:50:00Z</dcterms:created>
  <dcterms:modified xsi:type="dcterms:W3CDTF">2021-11-23T02:15:00Z</dcterms:modified>
</cp:coreProperties>
</file>