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E94F" w14:textId="77777777" w:rsidR="005A2126" w:rsidRDefault="005A2126" w:rsidP="005A212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桃園市新屋國民小學</w:t>
      </w:r>
    </w:p>
    <w:p w14:paraId="621F4E6B" w14:textId="533EB8EE" w:rsidR="005A2126" w:rsidRDefault="005A2126" w:rsidP="003C1BB3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11</w:t>
      </w:r>
      <w:r w:rsidR="004A25D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學年度</w:t>
      </w:r>
      <w:r w:rsidR="003C1BB3">
        <w:rPr>
          <w:rFonts w:eastAsia="標楷體" w:hint="eastAsia"/>
          <w:sz w:val="32"/>
          <w:szCs w:val="32"/>
        </w:rPr>
        <w:t>下</w:t>
      </w:r>
      <w:r>
        <w:rPr>
          <w:rFonts w:eastAsia="標楷體" w:hint="eastAsia"/>
          <w:sz w:val="32"/>
          <w:szCs w:val="32"/>
          <w:lang w:eastAsia="zh-HK"/>
        </w:rPr>
        <w:t>學</w:t>
      </w:r>
      <w:r>
        <w:rPr>
          <w:rFonts w:eastAsia="標楷體" w:hint="eastAsia"/>
          <w:sz w:val="32"/>
          <w:szCs w:val="32"/>
        </w:rPr>
        <w:t>期期</w:t>
      </w:r>
      <w:r w:rsidR="003C1BB3">
        <w:rPr>
          <w:rFonts w:eastAsia="標楷體" w:hint="eastAsia"/>
          <w:sz w:val="32"/>
          <w:szCs w:val="32"/>
        </w:rPr>
        <w:t>初</w:t>
      </w:r>
      <w:r>
        <w:rPr>
          <w:rFonts w:eastAsia="標楷體" w:hint="eastAsia"/>
          <w:sz w:val="32"/>
          <w:szCs w:val="32"/>
        </w:rPr>
        <w:t>校務會議提案單</w:t>
      </w:r>
    </w:p>
    <w:p w14:paraId="66104D17" w14:textId="77777777" w:rsidR="005A2126" w:rsidRDefault="005A2126" w:rsidP="005A2126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編號：</w:t>
      </w:r>
      <w:r>
        <w:rPr>
          <w:rFonts w:eastAsia="標楷體"/>
          <w:sz w:val="32"/>
        </w:rPr>
        <w:t xml:space="preserve">                                                       </w:t>
      </w:r>
      <w:r>
        <w:rPr>
          <w:rFonts w:eastAsia="標楷體" w:hint="eastAsia"/>
          <w:sz w:val="32"/>
        </w:rPr>
        <w:t>提案單位：</w:t>
      </w:r>
      <w:r>
        <w:rPr>
          <w:rFonts w:eastAsia="標楷體"/>
          <w:sz w:val="3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8668"/>
      </w:tblGrid>
      <w:tr w:rsidR="005A2126" w14:paraId="47E3BE4F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4C9D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案由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F408" w14:textId="77777777" w:rsidR="005A2126" w:rsidRDefault="005A2126">
            <w:pPr>
              <w:spacing w:beforeLines="100" w:before="360"/>
              <w:rPr>
                <w:rFonts w:eastAsia="標楷體"/>
                <w:sz w:val="28"/>
              </w:rPr>
            </w:pPr>
          </w:p>
        </w:tc>
      </w:tr>
      <w:tr w:rsidR="005A2126" w14:paraId="16169C09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A9A8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40C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14:paraId="2BD7C0BF" w14:textId="77777777" w:rsidTr="00EE4C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B97E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辦法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7C3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  <w:tr w:rsidR="005A2126" w14:paraId="7E2BA56B" w14:textId="77777777" w:rsidTr="00EE4C4C">
        <w:trPr>
          <w:trHeight w:val="1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170" w14:textId="77777777" w:rsidR="005A2126" w:rsidRDefault="005A212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決議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532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38C648C9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29E314A6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079BDEAD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01BA596F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6505AED8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2611852A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092E6DEF" w14:textId="77777777" w:rsidR="005A2126" w:rsidRDefault="005A2126">
            <w:pPr>
              <w:rPr>
                <w:rFonts w:eastAsia="標楷體"/>
                <w:sz w:val="28"/>
              </w:rPr>
            </w:pPr>
          </w:p>
          <w:p w14:paraId="553C1CD9" w14:textId="77777777" w:rsidR="005A2126" w:rsidRDefault="005A2126">
            <w:pPr>
              <w:rPr>
                <w:rFonts w:eastAsia="標楷體"/>
                <w:sz w:val="28"/>
              </w:rPr>
            </w:pPr>
          </w:p>
        </w:tc>
      </w:tr>
    </w:tbl>
    <w:p w14:paraId="6B75EBFC" w14:textId="77777777" w:rsidR="00E030A0" w:rsidRDefault="00E030A0"/>
    <w:sectPr w:rsidR="00E030A0" w:rsidSect="00EE4C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5D9D" w14:textId="77777777" w:rsidR="00965F2C" w:rsidRDefault="00965F2C" w:rsidP="000940DA">
      <w:r>
        <w:separator/>
      </w:r>
    </w:p>
  </w:endnote>
  <w:endnote w:type="continuationSeparator" w:id="0">
    <w:p w14:paraId="5E0A8965" w14:textId="77777777" w:rsidR="00965F2C" w:rsidRDefault="00965F2C" w:rsidP="0009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A0B5" w14:textId="77777777" w:rsidR="00965F2C" w:rsidRDefault="00965F2C" w:rsidP="000940DA">
      <w:r>
        <w:separator/>
      </w:r>
    </w:p>
  </w:footnote>
  <w:footnote w:type="continuationSeparator" w:id="0">
    <w:p w14:paraId="1F708262" w14:textId="77777777" w:rsidR="00965F2C" w:rsidRDefault="00965F2C" w:rsidP="0009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26"/>
    <w:rsid w:val="000940DA"/>
    <w:rsid w:val="00260716"/>
    <w:rsid w:val="003C1BB3"/>
    <w:rsid w:val="004A25D1"/>
    <w:rsid w:val="005A2126"/>
    <w:rsid w:val="00965F2C"/>
    <w:rsid w:val="00B436CE"/>
    <w:rsid w:val="00E030A0"/>
    <w:rsid w:val="00E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834"/>
  <w15:chartTrackingRefBased/>
  <w15:docId w15:val="{47ABACC4-CB8A-495E-B9EE-235C154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0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0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2022-08-23T00:56:00Z</dcterms:created>
  <dcterms:modified xsi:type="dcterms:W3CDTF">2024-01-31T03:19:00Z</dcterms:modified>
</cp:coreProperties>
</file>