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27E7" w14:textId="6B1EF0B2" w:rsidR="00D205E3" w:rsidRPr="0040496B" w:rsidRDefault="0040496B" w:rsidP="0040496B">
      <w:pPr>
        <w:spacing w:after="140" w:line="288" w:lineRule="auto"/>
        <w:jc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40496B">
        <w:rPr>
          <w:rFonts w:ascii="標楷體" w:eastAsia="標楷體" w:hAnsi="標楷體" w:cs="Times New Roman" w:hint="eastAsia"/>
          <w:kern w:val="0"/>
          <w:sz w:val="28"/>
          <w:szCs w:val="28"/>
        </w:rPr>
        <w:t>新屋國小</w:t>
      </w:r>
      <w:r w:rsidR="00D205E3" w:rsidRPr="0040496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11</w:t>
      </w:r>
      <w:r w:rsidR="00D205E3" w:rsidRPr="0040496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="00D205E3" w:rsidRPr="0040496B">
        <w:rPr>
          <w:rFonts w:ascii="標楷體" w:eastAsia="標楷體" w:hAnsi="標楷體" w:cs="Times New Roman"/>
          <w:kern w:val="0"/>
          <w:sz w:val="28"/>
          <w:szCs w:val="28"/>
        </w:rPr>
        <w:t>學年度</w:t>
      </w:r>
      <w:r w:rsidR="00D205E3" w:rsidRPr="0040496B">
        <w:rPr>
          <w:rFonts w:ascii="標楷體" w:eastAsia="標楷體" w:hAnsi="標楷體" w:cs="Times New Roman"/>
          <w:bCs/>
          <w:kern w:val="0"/>
          <w:sz w:val="28"/>
          <w:szCs w:val="28"/>
        </w:rPr>
        <w:t>教師專業學習社群實施計畫</w:t>
      </w:r>
    </w:p>
    <w:p w14:paraId="2A65084D" w14:textId="77777777" w:rsidR="00D205E3" w:rsidRPr="0040496B" w:rsidRDefault="00D205E3" w:rsidP="00D93B98">
      <w:pPr>
        <w:widowControl/>
        <w:numPr>
          <w:ilvl w:val="0"/>
          <w:numId w:val="4"/>
        </w:numPr>
        <w:spacing w:line="400" w:lineRule="exact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proofErr w:type="spellStart"/>
      <w:r w:rsidRPr="0040496B">
        <w:rPr>
          <w:rFonts w:ascii="標楷體" w:eastAsia="標楷體" w:hAnsi="標楷體" w:cs="Times New Roman"/>
          <w:kern w:val="0"/>
          <w:szCs w:val="24"/>
          <w:lang w:eastAsia="en-US"/>
        </w:rPr>
        <w:t>目的</w:t>
      </w:r>
      <w:proofErr w:type="spellEnd"/>
    </w:p>
    <w:p w14:paraId="00FC3197" w14:textId="77777777" w:rsidR="00D205E3" w:rsidRPr="00D205E3" w:rsidRDefault="00D205E3" w:rsidP="00D93B98">
      <w:pPr>
        <w:widowControl/>
        <w:numPr>
          <w:ilvl w:val="0"/>
          <w:numId w:val="9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kern w:val="0"/>
          <w:szCs w:val="24"/>
        </w:rPr>
        <w:t>鼓勵教師參與及持續運作專業學習社群</w:t>
      </w:r>
      <w:r w:rsidRPr="00D205E3">
        <w:rPr>
          <w:rFonts w:ascii="標楷體" w:eastAsia="標楷體" w:hAnsi="標楷體" w:cs="Times New Roman"/>
          <w:kern w:val="0"/>
          <w:szCs w:val="24"/>
        </w:rPr>
        <w:t>，讓教師以輕鬆自主的方式籌組，</w:t>
      </w:r>
      <w:r w:rsidRPr="00D205E3">
        <w:rPr>
          <w:rFonts w:ascii="標楷體" w:eastAsia="標楷體" w:hAnsi="標楷體" w:cs="Times New Roman" w:hint="eastAsia"/>
          <w:kern w:val="0"/>
          <w:szCs w:val="24"/>
        </w:rPr>
        <w:t>並</w:t>
      </w:r>
      <w:r w:rsidRPr="00D205E3">
        <w:rPr>
          <w:rFonts w:ascii="標楷體" w:eastAsia="標楷體" w:hAnsi="標楷體" w:cs="Times New Roman"/>
          <w:kern w:val="0"/>
          <w:szCs w:val="24"/>
        </w:rPr>
        <w:t>擁有更多合作共進的機會。</w:t>
      </w:r>
    </w:p>
    <w:p w14:paraId="6607297F" w14:textId="77777777" w:rsidR="00D205E3" w:rsidRPr="00D205E3" w:rsidRDefault="00D205E3" w:rsidP="00D93B98">
      <w:pPr>
        <w:widowControl/>
        <w:numPr>
          <w:ilvl w:val="0"/>
          <w:numId w:val="9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kern w:val="0"/>
          <w:szCs w:val="24"/>
        </w:rPr>
        <w:t>轉型學年或領域教學研究會成為專業學習社群，增加</w:t>
      </w:r>
      <w:proofErr w:type="gramStart"/>
      <w:r w:rsidRPr="00D205E3">
        <w:rPr>
          <w:rFonts w:ascii="標楷體" w:eastAsia="標楷體" w:hAnsi="標楷體" w:cs="Times New Roman" w:hint="eastAsia"/>
          <w:kern w:val="0"/>
          <w:szCs w:val="24"/>
        </w:rPr>
        <w:t>教師間的專業</w:t>
      </w:r>
      <w:proofErr w:type="gramEnd"/>
      <w:r w:rsidRPr="00D205E3">
        <w:rPr>
          <w:rFonts w:ascii="標楷體" w:eastAsia="標楷體" w:hAnsi="標楷體" w:cs="Times New Roman" w:hint="eastAsia"/>
          <w:kern w:val="0"/>
          <w:szCs w:val="24"/>
        </w:rPr>
        <w:t>對話，提升教師專業教學技巧，促進學生學習成效。</w:t>
      </w:r>
    </w:p>
    <w:p w14:paraId="3BCFDD75" w14:textId="77777777" w:rsidR="00D205E3" w:rsidRPr="00D205E3" w:rsidRDefault="00D205E3" w:rsidP="00D93B98">
      <w:pPr>
        <w:widowControl/>
        <w:numPr>
          <w:ilvl w:val="0"/>
          <w:numId w:val="9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kern w:val="0"/>
          <w:szCs w:val="24"/>
        </w:rPr>
        <w:t>藉由教師專業學習社群運作，落實核心素養導向教學或評量之理念</w:t>
      </w:r>
      <w:r w:rsidRPr="00D205E3">
        <w:rPr>
          <w:rFonts w:ascii="標楷體" w:eastAsia="標楷體" w:hAnsi="標楷體" w:cs="Times New Roman"/>
          <w:kern w:val="0"/>
          <w:szCs w:val="24"/>
        </w:rPr>
        <w:t>。</w:t>
      </w:r>
    </w:p>
    <w:p w14:paraId="44A03C93" w14:textId="77777777" w:rsidR="00D205E3" w:rsidRPr="00D205E3" w:rsidRDefault="00D205E3" w:rsidP="00D93B98">
      <w:pPr>
        <w:widowControl/>
        <w:numPr>
          <w:ilvl w:val="0"/>
          <w:numId w:val="9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/>
          <w:kern w:val="0"/>
          <w:szCs w:val="24"/>
        </w:rPr>
        <w:t>因應108學年度</w:t>
      </w:r>
      <w:proofErr w:type="gramStart"/>
      <w:r w:rsidRPr="00D205E3">
        <w:rPr>
          <w:rFonts w:ascii="標楷體" w:eastAsia="標楷體" w:hAnsi="標楷體" w:cs="Times New Roman"/>
          <w:kern w:val="0"/>
          <w:szCs w:val="24"/>
        </w:rPr>
        <w:t>新課綱</w:t>
      </w:r>
      <w:proofErr w:type="gramEnd"/>
      <w:r w:rsidRPr="00D205E3">
        <w:rPr>
          <w:rFonts w:ascii="標楷體" w:eastAsia="標楷體" w:hAnsi="標楷體" w:cs="Times New Roman"/>
          <w:kern w:val="0"/>
          <w:szCs w:val="24"/>
        </w:rPr>
        <w:t>總綱規範及公開授課，結合自主行動、溝通互動及社會參與等核心素養，實現在生活情境脈絡中終身學習的精神。</w:t>
      </w:r>
    </w:p>
    <w:p w14:paraId="6E19C1AE" w14:textId="77777777" w:rsidR="00D205E3" w:rsidRPr="00D205E3" w:rsidRDefault="00D205E3" w:rsidP="00D93B98">
      <w:pPr>
        <w:widowControl/>
        <w:numPr>
          <w:ilvl w:val="0"/>
          <w:numId w:val="4"/>
        </w:numPr>
        <w:spacing w:line="400" w:lineRule="exact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proofErr w:type="spellStart"/>
      <w:r w:rsidRPr="00D205E3">
        <w:rPr>
          <w:rFonts w:ascii="標楷體" w:eastAsia="標楷體" w:hAnsi="標楷體" w:cs="Times New Roman"/>
          <w:kern w:val="0"/>
          <w:szCs w:val="24"/>
          <w:lang w:eastAsia="en-US"/>
        </w:rPr>
        <w:t>實施對象</w:t>
      </w:r>
      <w:proofErr w:type="spellEnd"/>
    </w:p>
    <w:p w14:paraId="6D282279" w14:textId="3CD3A618" w:rsidR="00D205E3" w:rsidRDefault="00D12808" w:rsidP="00D12808">
      <w:pPr>
        <w:widowControl/>
        <w:spacing w:line="400" w:lineRule="exact"/>
        <w:ind w:leftChars="236" w:left="566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)</w:t>
      </w:r>
      <w:r w:rsidR="0040496B">
        <w:rPr>
          <w:rFonts w:ascii="標楷體" w:eastAsia="標楷體" w:hAnsi="標楷體" w:cs="Times New Roman" w:hint="eastAsia"/>
          <w:kern w:val="0"/>
          <w:szCs w:val="24"/>
        </w:rPr>
        <w:t>本校</w:t>
      </w:r>
      <w:r w:rsidR="00D205E3" w:rsidRPr="00D205E3">
        <w:rPr>
          <w:rFonts w:ascii="標楷體" w:eastAsia="標楷體" w:hAnsi="標楷體" w:cs="Times New Roman" w:hint="eastAsia"/>
          <w:kern w:val="0"/>
          <w:szCs w:val="24"/>
        </w:rPr>
        <w:t>教師</w:t>
      </w:r>
      <w:r w:rsidR="00D205E3" w:rsidRPr="00D205E3">
        <w:rPr>
          <w:rFonts w:ascii="標楷體" w:eastAsia="標楷體" w:hAnsi="標楷體" w:cs="Times New Roman"/>
          <w:kern w:val="0"/>
          <w:szCs w:val="24"/>
        </w:rPr>
        <w:t>(含兼職行政人員／長期代理教師)。</w:t>
      </w:r>
      <w:r w:rsidR="001429DA">
        <w:rPr>
          <w:rFonts w:ascii="標楷體" w:eastAsia="標楷體" w:hAnsi="標楷體" w:cs="Times New Roman" w:hint="eastAsia"/>
          <w:kern w:val="0"/>
          <w:szCs w:val="24"/>
        </w:rPr>
        <w:t>每位教師至少參加1社群。</w:t>
      </w:r>
    </w:p>
    <w:p w14:paraId="1C38B901" w14:textId="4E9673A8" w:rsidR="00D12808" w:rsidRPr="00D12808" w:rsidRDefault="00D12808" w:rsidP="001429DA">
      <w:pPr>
        <w:widowControl/>
        <w:spacing w:line="400" w:lineRule="exact"/>
        <w:ind w:leftChars="236" w:left="566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(二)已參加</w:t>
      </w:r>
      <w:r w:rsidR="001429DA">
        <w:rPr>
          <w:rFonts w:ascii="標楷體" w:eastAsia="標楷體" w:hAnsi="標楷體" w:cs="Times New Roman" w:hint="eastAsia"/>
          <w:kern w:val="0"/>
          <w:szCs w:val="24"/>
        </w:rPr>
        <w:t>本市教育局</w:t>
      </w:r>
      <w:r w:rsidR="001429DA" w:rsidRPr="001429DA">
        <w:rPr>
          <w:rFonts w:ascii="標楷體" w:eastAsia="標楷體" w:hAnsi="標楷體" w:cs="Times New Roman" w:hint="eastAsia"/>
          <w:kern w:val="0"/>
          <w:szCs w:val="24"/>
        </w:rPr>
        <w:t>112</w:t>
      </w:r>
      <w:proofErr w:type="gramStart"/>
      <w:r w:rsidR="001429DA" w:rsidRPr="001429DA">
        <w:rPr>
          <w:rFonts w:ascii="標楷體" w:eastAsia="標楷體" w:hAnsi="標楷體" w:cs="Times New Roman" w:hint="eastAsia"/>
          <w:kern w:val="0"/>
          <w:szCs w:val="24"/>
        </w:rPr>
        <w:t>學年度精進</w:t>
      </w:r>
      <w:proofErr w:type="gramEnd"/>
      <w:r w:rsidR="001429DA" w:rsidRPr="001429DA">
        <w:rPr>
          <w:rFonts w:ascii="標楷體" w:eastAsia="標楷體" w:hAnsi="標楷體" w:cs="Times New Roman" w:hint="eastAsia"/>
          <w:kern w:val="0"/>
          <w:szCs w:val="24"/>
        </w:rPr>
        <w:t>國民中小學教師教學專業與課程品質整體推動計畫</w:t>
      </w:r>
      <w:r w:rsidR="001429DA">
        <w:rPr>
          <w:rFonts w:ascii="標楷體" w:eastAsia="標楷體" w:hAnsi="標楷體" w:cs="Times New Roman" w:hint="eastAsia"/>
          <w:kern w:val="0"/>
          <w:szCs w:val="24"/>
        </w:rPr>
        <w:t>-</w:t>
      </w:r>
      <w:r w:rsidR="001429DA" w:rsidRPr="001429DA">
        <w:rPr>
          <w:rFonts w:ascii="標楷體" w:eastAsia="標楷體" w:hAnsi="標楷體" w:cs="Times New Roman" w:hint="eastAsia"/>
          <w:kern w:val="0"/>
          <w:szCs w:val="24"/>
        </w:rPr>
        <w:t>國中小學校長及教師專業學習社群</w:t>
      </w:r>
      <w:r w:rsidR="001429DA">
        <w:rPr>
          <w:rFonts w:ascii="標楷體" w:eastAsia="標楷體" w:hAnsi="標楷體" w:cs="Times New Roman" w:hint="eastAsia"/>
          <w:kern w:val="0"/>
          <w:szCs w:val="24"/>
        </w:rPr>
        <w:t>專案或其餘局端補助專案成立之社群老師免參與本計畫。</w:t>
      </w:r>
    </w:p>
    <w:p w14:paraId="37BF7C4F" w14:textId="77777777" w:rsidR="00D205E3" w:rsidRPr="00D205E3" w:rsidRDefault="00D205E3" w:rsidP="00D93B98">
      <w:pPr>
        <w:widowControl/>
        <w:numPr>
          <w:ilvl w:val="0"/>
          <w:numId w:val="4"/>
        </w:numPr>
        <w:spacing w:line="400" w:lineRule="exact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proofErr w:type="spellStart"/>
      <w:r w:rsidRPr="00D205E3">
        <w:rPr>
          <w:rFonts w:ascii="標楷體" w:eastAsia="標楷體" w:hAnsi="標楷體" w:cs="Times New Roman"/>
          <w:kern w:val="0"/>
          <w:szCs w:val="24"/>
          <w:lang w:eastAsia="en-US"/>
        </w:rPr>
        <w:t>辦理期間</w:t>
      </w:r>
      <w:proofErr w:type="spellEnd"/>
    </w:p>
    <w:p w14:paraId="4810C262" w14:textId="7CCE7039" w:rsidR="00D205E3" w:rsidRDefault="00D205E3" w:rsidP="00D93B98">
      <w:pPr>
        <w:widowControl/>
        <w:spacing w:line="400" w:lineRule="exact"/>
        <w:ind w:leftChars="200" w:left="480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D205E3">
        <w:rPr>
          <w:rFonts w:ascii="標楷體" w:eastAsia="標楷體" w:hAnsi="標楷體" w:cs="Times New Roman"/>
          <w:color w:val="000000"/>
          <w:kern w:val="0"/>
          <w:szCs w:val="24"/>
          <w:lang w:eastAsia="en-US"/>
        </w:rPr>
        <w:t>自</w:t>
      </w:r>
      <w:r w:rsidRPr="00D205E3">
        <w:rPr>
          <w:rFonts w:ascii="標楷體" w:eastAsia="標楷體" w:hAnsi="標楷體" w:cs="Times New Roman"/>
          <w:color w:val="000000"/>
          <w:kern w:val="0"/>
          <w:lang w:eastAsia="zh-CN"/>
        </w:rPr>
        <w:t>11</w:t>
      </w:r>
      <w:r w:rsidRPr="00D205E3">
        <w:rPr>
          <w:rFonts w:ascii="標楷體" w:eastAsia="標楷體" w:hAnsi="標楷體" w:cs="Times New Roman"/>
          <w:color w:val="000000"/>
          <w:kern w:val="0"/>
        </w:rPr>
        <w:t>2</w:t>
      </w:r>
      <w:r w:rsidRPr="00D205E3">
        <w:rPr>
          <w:rFonts w:ascii="標楷體" w:eastAsia="標楷體" w:hAnsi="標楷體" w:cs="Times New Roman"/>
          <w:color w:val="000000"/>
          <w:kern w:val="0"/>
          <w:szCs w:val="24"/>
          <w:lang w:eastAsia="en-US"/>
        </w:rPr>
        <w:t>年</w:t>
      </w:r>
      <w:r w:rsidR="0040496B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  <w:r w:rsidRPr="00D205E3">
        <w:rPr>
          <w:rFonts w:ascii="標楷體" w:eastAsia="標楷體" w:hAnsi="標楷體" w:cs="Times New Roman"/>
          <w:color w:val="000000"/>
          <w:kern w:val="0"/>
          <w:szCs w:val="24"/>
          <w:lang w:eastAsia="en-US"/>
        </w:rPr>
        <w:t>月起至11</w:t>
      </w:r>
      <w:r w:rsidRPr="00D205E3">
        <w:rPr>
          <w:rFonts w:ascii="標楷體" w:eastAsia="標楷體" w:hAnsi="標楷體" w:cs="Times New Roman"/>
          <w:color w:val="000000"/>
          <w:kern w:val="0"/>
          <w:szCs w:val="24"/>
        </w:rPr>
        <w:t>3</w:t>
      </w:r>
      <w:r w:rsidRPr="00D205E3">
        <w:rPr>
          <w:rFonts w:ascii="標楷體" w:eastAsia="標楷體" w:hAnsi="標楷體" w:cs="Times New Roman"/>
          <w:color w:val="000000"/>
          <w:kern w:val="0"/>
          <w:szCs w:val="24"/>
          <w:lang w:eastAsia="en-US"/>
        </w:rPr>
        <w:t>年</w:t>
      </w:r>
      <w:r w:rsidRPr="00D205E3">
        <w:rPr>
          <w:rFonts w:ascii="標楷體" w:eastAsia="標楷體" w:hAnsi="標楷體" w:cs="Times New Roman" w:hint="eastAsia"/>
          <w:color w:val="000000"/>
          <w:kern w:val="0"/>
          <w:szCs w:val="24"/>
          <w:lang w:eastAsia="en-US"/>
        </w:rPr>
        <w:t>6</w:t>
      </w:r>
      <w:r w:rsidRPr="00D205E3">
        <w:rPr>
          <w:rFonts w:ascii="標楷體" w:eastAsia="標楷體" w:hAnsi="標楷體" w:cs="Times New Roman"/>
          <w:color w:val="000000"/>
          <w:kern w:val="0"/>
          <w:szCs w:val="24"/>
          <w:lang w:eastAsia="en-US"/>
        </w:rPr>
        <w:t>月</w:t>
      </w:r>
      <w:r w:rsidRPr="00D205E3">
        <w:rPr>
          <w:rFonts w:ascii="標楷體" w:eastAsia="標楷體" w:hAnsi="標楷體" w:cs="Times New Roman" w:hint="eastAsia"/>
          <w:color w:val="000000"/>
          <w:kern w:val="0"/>
          <w:szCs w:val="24"/>
          <w:lang w:eastAsia="en-US"/>
        </w:rPr>
        <w:t>30</w:t>
      </w:r>
      <w:r w:rsidRPr="00D205E3">
        <w:rPr>
          <w:rFonts w:ascii="標楷體" w:eastAsia="標楷體" w:hAnsi="標楷體" w:cs="Times New Roman"/>
          <w:color w:val="000000"/>
          <w:kern w:val="0"/>
          <w:szCs w:val="24"/>
          <w:lang w:eastAsia="en-US"/>
        </w:rPr>
        <w:t>日止</w:t>
      </w:r>
      <w:r w:rsidRPr="00D205E3">
        <w:rPr>
          <w:rFonts w:ascii="標楷體" w:eastAsia="標楷體" w:hAnsi="標楷體" w:cs="Times New Roman"/>
          <w:kern w:val="0"/>
          <w:szCs w:val="24"/>
          <w:lang w:eastAsia="en-US"/>
        </w:rPr>
        <w:t xml:space="preserve">。 </w:t>
      </w:r>
    </w:p>
    <w:p w14:paraId="16B423E9" w14:textId="177BF69F" w:rsidR="00363182" w:rsidRDefault="00363182" w:rsidP="00D93B98">
      <w:pPr>
        <w:widowControl/>
        <w:spacing w:line="400" w:lineRule="exact"/>
        <w:ind w:leftChars="200" w:left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)規劃時程：請於112年10月4前提出社群規劃表(附件一</w:t>
      </w:r>
      <w:r w:rsidR="00D12808">
        <w:rPr>
          <w:rFonts w:ascii="標楷體" w:eastAsia="標楷體" w:hAnsi="標楷體" w:cs="Times New Roman" w:hint="eastAsia"/>
          <w:kern w:val="0"/>
          <w:szCs w:val="24"/>
        </w:rPr>
        <w:t>之1、附件二之2</w:t>
      </w:r>
      <w:r>
        <w:rPr>
          <w:rFonts w:ascii="標楷體" w:eastAsia="標楷體" w:hAnsi="標楷體" w:cs="Times New Roman" w:hint="eastAsia"/>
          <w:kern w:val="0"/>
          <w:szCs w:val="24"/>
        </w:rPr>
        <w:t>)。</w:t>
      </w:r>
    </w:p>
    <w:p w14:paraId="73524794" w14:textId="7ABC031B" w:rsidR="00363182" w:rsidRPr="00D205E3" w:rsidRDefault="00363182" w:rsidP="00D93B98">
      <w:pPr>
        <w:widowControl/>
        <w:spacing w:line="400" w:lineRule="exact"/>
        <w:ind w:leftChars="200" w:left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(二)繳交成果</w:t>
      </w:r>
      <w:r w:rsidRPr="00363182">
        <w:rPr>
          <w:rFonts w:ascii="標楷體" w:eastAsia="標楷體" w:hAnsi="標楷體" w:cs="Times New Roman" w:hint="eastAsia"/>
          <w:kern w:val="0"/>
          <w:szCs w:val="24"/>
        </w:rPr>
        <w:t>：</w:t>
      </w:r>
      <w:r>
        <w:rPr>
          <w:rFonts w:ascii="標楷體" w:eastAsia="標楷體" w:hAnsi="標楷體" w:cs="Times New Roman" w:hint="eastAsia"/>
          <w:kern w:val="0"/>
          <w:szCs w:val="24"/>
        </w:rPr>
        <w:t>請於113年6月21日前提出成果報告(附件二</w:t>
      </w:r>
      <w:r w:rsidR="00D12808">
        <w:rPr>
          <w:rFonts w:ascii="標楷體" w:eastAsia="標楷體" w:hAnsi="標楷體" w:cs="Times New Roman" w:hint="eastAsia"/>
          <w:kern w:val="0"/>
          <w:szCs w:val="24"/>
        </w:rPr>
        <w:t>之1、附件二之2、附件二之3</w:t>
      </w:r>
      <w:r>
        <w:rPr>
          <w:rFonts w:ascii="標楷體" w:eastAsia="標楷體" w:hAnsi="標楷體" w:cs="Times New Roman" w:hint="eastAsia"/>
          <w:kern w:val="0"/>
          <w:szCs w:val="24"/>
        </w:rPr>
        <w:t>)。</w:t>
      </w:r>
    </w:p>
    <w:p w14:paraId="3AAA1DC5" w14:textId="77777777" w:rsidR="00D205E3" w:rsidRPr="00D205E3" w:rsidRDefault="00D205E3" w:rsidP="00D93B98">
      <w:pPr>
        <w:widowControl/>
        <w:numPr>
          <w:ilvl w:val="0"/>
          <w:numId w:val="4"/>
        </w:numPr>
        <w:spacing w:line="400" w:lineRule="exact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proofErr w:type="spellStart"/>
      <w:r w:rsidRPr="00D205E3">
        <w:rPr>
          <w:rFonts w:ascii="標楷體" w:eastAsia="標楷體" w:hAnsi="標楷體" w:cs="Times New Roman"/>
          <w:kern w:val="0"/>
          <w:szCs w:val="24"/>
          <w:lang w:eastAsia="en-US"/>
        </w:rPr>
        <w:t>實施方式</w:t>
      </w:r>
      <w:proofErr w:type="spellEnd"/>
    </w:p>
    <w:p w14:paraId="2B44EABB" w14:textId="77777777" w:rsidR="00D205E3" w:rsidRPr="00D205E3" w:rsidRDefault="00D205E3" w:rsidP="00D93B98">
      <w:pPr>
        <w:widowControl/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/>
          <w:kern w:val="0"/>
          <w:szCs w:val="24"/>
        </w:rPr>
        <w:t>辦理時間：社群成員依實施期程規劃辦理日期及時間。</w:t>
      </w:r>
    </w:p>
    <w:p w14:paraId="0DEDCB73" w14:textId="77777777" w:rsidR="00D205E3" w:rsidRPr="00D205E3" w:rsidRDefault="00D205E3" w:rsidP="00D93B98">
      <w:pPr>
        <w:widowControl/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/>
          <w:kern w:val="0"/>
          <w:szCs w:val="24"/>
        </w:rPr>
        <w:t>辦理地點：社群成員自行規劃辦理地點。</w:t>
      </w:r>
    </w:p>
    <w:p w14:paraId="759C1270" w14:textId="40AB0AE9" w:rsidR="00363182" w:rsidRPr="00363182" w:rsidRDefault="00D205E3" w:rsidP="00363182">
      <w:pPr>
        <w:widowControl/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kern w:val="0"/>
          <w:szCs w:val="24"/>
        </w:rPr>
        <w:t>發展目標選擇：</w:t>
      </w:r>
      <w:r w:rsidR="0040496B">
        <w:rPr>
          <w:rFonts w:ascii="標楷體" w:eastAsia="標楷體" w:hAnsi="標楷體" w:cs="Times New Roman" w:hint="eastAsia"/>
          <w:kern w:val="0"/>
          <w:szCs w:val="24"/>
        </w:rPr>
        <w:t>教師</w:t>
      </w:r>
      <w:r w:rsidRPr="00D205E3">
        <w:rPr>
          <w:rFonts w:ascii="標楷體" w:eastAsia="標楷體" w:hAnsi="標楷體" w:cs="Times New Roman" w:hint="eastAsia"/>
          <w:kern w:val="0"/>
          <w:szCs w:val="24"/>
        </w:rPr>
        <w:t>可依學校</w:t>
      </w:r>
      <w:r w:rsidR="00D93B98">
        <w:rPr>
          <w:rFonts w:ascii="標楷體" w:eastAsia="標楷體" w:hAnsi="標楷體" w:cs="Times New Roman" w:hint="eastAsia"/>
          <w:kern w:val="0"/>
          <w:szCs w:val="24"/>
        </w:rPr>
        <w:t>願景</w:t>
      </w:r>
      <w:r w:rsidRPr="00D205E3">
        <w:rPr>
          <w:rFonts w:ascii="標楷體" w:eastAsia="標楷體" w:hAnsi="標楷體" w:cs="Times New Roman" w:hint="eastAsia"/>
          <w:kern w:val="0"/>
          <w:szCs w:val="24"/>
        </w:rPr>
        <w:t>、學生學習、教師興趣或專長，針對某一領域（議題）或跨領域協同教學，做為預計推動之教師社群。</w:t>
      </w:r>
    </w:p>
    <w:p w14:paraId="580CBBEA" w14:textId="77777777" w:rsidR="00D205E3" w:rsidRPr="00D205E3" w:rsidRDefault="00D205E3" w:rsidP="00D93B98">
      <w:pPr>
        <w:widowControl/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  <w:lang w:eastAsia="en-US"/>
        </w:rPr>
      </w:pPr>
      <w:proofErr w:type="spellStart"/>
      <w:r w:rsidRPr="00D205E3">
        <w:rPr>
          <w:rFonts w:ascii="標楷體" w:eastAsia="標楷體" w:hAnsi="標楷體" w:cs="Times New Roman"/>
          <w:kern w:val="0"/>
          <w:szCs w:val="24"/>
          <w:lang w:eastAsia="en-US"/>
        </w:rPr>
        <w:t>辦理方式</w:t>
      </w:r>
      <w:proofErr w:type="spellEnd"/>
      <w:r w:rsidRPr="00D205E3">
        <w:rPr>
          <w:rFonts w:ascii="標楷體" w:eastAsia="標楷體" w:hAnsi="標楷體" w:cs="Times New Roman" w:hint="eastAsia"/>
          <w:kern w:val="0"/>
          <w:szCs w:val="24"/>
          <w:lang w:eastAsia="en-US"/>
        </w:rPr>
        <w:t>：</w:t>
      </w:r>
    </w:p>
    <w:p w14:paraId="7B91F81D" w14:textId="65A7E6C0" w:rsidR="00D205E3" w:rsidRPr="00D205E3" w:rsidRDefault="0040496B" w:rsidP="00D93B98">
      <w:pPr>
        <w:widowControl/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教師</w:t>
      </w:r>
      <w:r w:rsidR="00D205E3" w:rsidRPr="00D205E3">
        <w:rPr>
          <w:rFonts w:ascii="標楷體" w:eastAsia="標楷體" w:hAnsi="標楷體" w:cs="Times New Roman"/>
          <w:kern w:val="0"/>
          <w:szCs w:val="24"/>
        </w:rPr>
        <w:t>可依</w:t>
      </w:r>
      <w:r w:rsidR="00D205E3" w:rsidRPr="00D205E3">
        <w:rPr>
          <w:rFonts w:ascii="標楷體" w:eastAsia="標楷體" w:hAnsi="標楷體" w:cs="Times New Roman" w:hint="eastAsia"/>
          <w:kern w:val="0"/>
          <w:szCs w:val="24"/>
        </w:rPr>
        <w:t>興趣或專長，組織成不同領域之教師社群</w:t>
      </w:r>
      <w:r w:rsidR="00D205E3" w:rsidRPr="00D205E3">
        <w:rPr>
          <w:rFonts w:ascii="標楷體" w:eastAsia="標楷體" w:hAnsi="標楷體" w:cs="Times New Roman"/>
          <w:kern w:val="0"/>
          <w:szCs w:val="24"/>
        </w:rPr>
        <w:t>。</w:t>
      </w:r>
    </w:p>
    <w:p w14:paraId="51D63582" w14:textId="63C58A42" w:rsidR="00D205E3" w:rsidRPr="0040496B" w:rsidRDefault="00D205E3" w:rsidP="00D93B98">
      <w:pPr>
        <w:widowControl/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kern w:val="0"/>
          <w:szCs w:val="24"/>
        </w:rPr>
        <w:t>每一</w:t>
      </w:r>
      <w:proofErr w:type="gramStart"/>
      <w:r w:rsidRPr="00D205E3">
        <w:rPr>
          <w:rFonts w:ascii="標楷體" w:eastAsia="標楷體" w:hAnsi="標楷體" w:cs="Times New Roman" w:hint="eastAsia"/>
          <w:kern w:val="0"/>
          <w:szCs w:val="24"/>
        </w:rPr>
        <w:t>社群需有</w:t>
      </w:r>
      <w:proofErr w:type="gramEnd"/>
      <w:r w:rsidRPr="00D205E3">
        <w:rPr>
          <w:rFonts w:ascii="標楷體" w:eastAsia="標楷體" w:hAnsi="標楷體" w:cs="Times New Roman" w:hint="eastAsia"/>
          <w:kern w:val="0"/>
          <w:szCs w:val="24"/>
        </w:rPr>
        <w:t>1人</w:t>
      </w:r>
      <w:r w:rsidR="00D93B98">
        <w:rPr>
          <w:rFonts w:ascii="標楷體" w:eastAsia="標楷體" w:hAnsi="標楷體" w:cs="Times New Roman" w:hint="eastAsia"/>
          <w:kern w:val="0"/>
          <w:szCs w:val="24"/>
        </w:rPr>
        <w:t>擔任</w:t>
      </w:r>
      <w:r w:rsidRPr="00D205E3">
        <w:rPr>
          <w:rFonts w:ascii="標楷體" w:eastAsia="標楷體" w:hAnsi="標楷體" w:cs="Times New Roman" w:hint="eastAsia"/>
          <w:kern w:val="0"/>
          <w:szCs w:val="24"/>
        </w:rPr>
        <w:t>召集人，協調本社群各項工作、引領社群正常發展。</w:t>
      </w:r>
    </w:p>
    <w:p w14:paraId="21CF8B95" w14:textId="79A5767C" w:rsidR="00D205E3" w:rsidRPr="00D205E3" w:rsidRDefault="00D205E3" w:rsidP="00D93B98">
      <w:pPr>
        <w:widowControl/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D205E3">
        <w:rPr>
          <w:rFonts w:ascii="標楷體" w:eastAsia="標楷體" w:hAnsi="標楷體" w:cs="Times New Roman" w:hint="eastAsia"/>
          <w:kern w:val="0"/>
          <w:szCs w:val="24"/>
        </w:rPr>
        <w:t>每社群</w:t>
      </w:r>
      <w:proofErr w:type="gramEnd"/>
      <w:r w:rsidRPr="00D205E3">
        <w:rPr>
          <w:rFonts w:ascii="標楷體" w:eastAsia="標楷體" w:hAnsi="標楷體" w:cs="Times New Roman" w:hint="eastAsia"/>
          <w:kern w:val="0"/>
          <w:szCs w:val="24"/>
        </w:rPr>
        <w:t>至少3人以上，</w:t>
      </w:r>
      <w:proofErr w:type="gramStart"/>
      <w:r w:rsidRPr="00D205E3">
        <w:rPr>
          <w:rFonts w:ascii="標楷體" w:eastAsia="標楷體" w:hAnsi="標楷體" w:cs="Times New Roman" w:hint="eastAsia"/>
          <w:kern w:val="0"/>
          <w:szCs w:val="24"/>
        </w:rPr>
        <w:t>可含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校長</w:t>
      </w:r>
      <w:proofErr w:type="gramEnd"/>
      <w:r w:rsidRPr="00D205E3">
        <w:rPr>
          <w:rFonts w:ascii="標楷體" w:eastAsia="標楷體" w:hAnsi="標楷體" w:cs="Times New Roman" w:hint="eastAsia"/>
          <w:kern w:val="0"/>
          <w:szCs w:val="24"/>
        </w:rPr>
        <w:t>、正式老師、代課老師、實習老師。</w:t>
      </w:r>
    </w:p>
    <w:p w14:paraId="322A84F5" w14:textId="77777777" w:rsidR="00D205E3" w:rsidRPr="00D205E3" w:rsidRDefault="00D205E3" w:rsidP="00D93B98">
      <w:pPr>
        <w:widowControl/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/>
          <w:kern w:val="0"/>
          <w:szCs w:val="24"/>
        </w:rPr>
        <w:t>社群成員自行規劃社群實行方式，可包含教學觀察與回饋、教學檔案製作、主題探討（含影帶、專書）、主題經驗分享、校外專題講座、新進教師輔導、新課程發展、教學方法創新、教學媒材研發、行動研究、協同教學、同儕省思對話、標竿楷模學習、案例分析、</w:t>
      </w:r>
      <w:proofErr w:type="gramStart"/>
      <w:r w:rsidRPr="00D205E3">
        <w:rPr>
          <w:rFonts w:ascii="標楷體" w:eastAsia="標楷體" w:hAnsi="標楷體" w:cs="Times New Roman"/>
          <w:kern w:val="0"/>
          <w:szCs w:val="24"/>
        </w:rPr>
        <w:t>協同備課等</w:t>
      </w:r>
      <w:proofErr w:type="gramEnd"/>
      <w:r w:rsidRPr="00D205E3">
        <w:rPr>
          <w:rFonts w:ascii="標楷體" w:eastAsia="標楷體" w:hAnsi="標楷體" w:cs="Times New Roman"/>
          <w:kern w:val="0"/>
          <w:szCs w:val="24"/>
        </w:rPr>
        <w:t>。社群活動實行應以不影響學校教學活動為前提。</w:t>
      </w:r>
    </w:p>
    <w:p w14:paraId="243B7CD4" w14:textId="77777777" w:rsidR="00D205E3" w:rsidRPr="00D205E3" w:rsidRDefault="00D205E3" w:rsidP="00D93B98">
      <w:pPr>
        <w:widowControl/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205E3">
        <w:rPr>
          <w:rFonts w:ascii="標楷體" w:eastAsia="標楷體" w:hAnsi="標楷體" w:cs="Times New Roman"/>
          <w:color w:val="000000"/>
          <w:kern w:val="0"/>
          <w:szCs w:val="24"/>
        </w:rPr>
        <w:lastRenderedPageBreak/>
        <w:t>專業社群運作內涵應以提升學生學習成效有效策略為主，主題可包含推動公開授課及專業回饋、核心素養導向教學設計、跨領域教學設計、彈性學習課程</w:t>
      </w:r>
      <w:r w:rsidRPr="00D205E3">
        <w:rPr>
          <w:rFonts w:ascii="標楷體" w:eastAsia="標楷體" w:hAnsi="標楷體" w:cs="Times New Roman" w:hint="eastAsia"/>
          <w:color w:val="000000"/>
          <w:kern w:val="0"/>
          <w:szCs w:val="24"/>
        </w:rPr>
        <w:t>/校訂課程</w:t>
      </w:r>
      <w:r w:rsidRPr="00D205E3">
        <w:rPr>
          <w:rFonts w:ascii="標楷體" w:eastAsia="標楷體" w:hAnsi="標楷體" w:cs="Times New Roman"/>
          <w:color w:val="000000"/>
          <w:kern w:val="0"/>
          <w:szCs w:val="24"/>
        </w:rPr>
        <w:t>規劃、學習診斷及評量結果運用、班級經營</w:t>
      </w:r>
      <w:r w:rsidRPr="00D205E3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特殊教育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等</w:t>
      </w:r>
      <w:r w:rsidRPr="00D205E3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14:paraId="193091FB" w14:textId="4E5ACCF8" w:rsidR="00D205E3" w:rsidRDefault="00D205E3" w:rsidP="00D93B98">
      <w:pPr>
        <w:widowControl/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kern w:val="0"/>
          <w:szCs w:val="24"/>
        </w:rPr>
        <w:t>社群的類型與運作方式規劃，如</w:t>
      </w:r>
      <w:r w:rsidR="009416C6">
        <w:rPr>
          <w:rFonts w:ascii="標楷體" w:eastAsia="標楷體" w:hAnsi="標楷體" w:cs="Times New Roman" w:hint="eastAsia"/>
          <w:kern w:val="0"/>
          <w:szCs w:val="24"/>
        </w:rPr>
        <w:t>下</w:t>
      </w:r>
      <w:r w:rsidRPr="00D205E3">
        <w:rPr>
          <w:rFonts w:ascii="標楷體" w:eastAsia="標楷體" w:hAnsi="標楷體" w:cs="Times New Roman" w:hint="eastAsia"/>
          <w:kern w:val="0"/>
          <w:szCs w:val="24"/>
        </w:rPr>
        <w:t>表。</w:t>
      </w:r>
    </w:p>
    <w:tbl>
      <w:tblPr>
        <w:tblStyle w:val="ae"/>
        <w:tblW w:w="0" w:type="auto"/>
        <w:tblInd w:w="1491" w:type="dxa"/>
        <w:tblLook w:val="04A0" w:firstRow="1" w:lastRow="0" w:firstColumn="1" w:lastColumn="0" w:noHBand="0" w:noVBand="1"/>
      </w:tblPr>
      <w:tblGrid>
        <w:gridCol w:w="2048"/>
        <w:gridCol w:w="6197"/>
      </w:tblGrid>
      <w:tr w:rsidR="009416C6" w14:paraId="094F9315" w14:textId="77777777" w:rsidTr="00005031">
        <w:tc>
          <w:tcPr>
            <w:tcW w:w="2048" w:type="dxa"/>
            <w:shd w:val="clear" w:color="auto" w:fill="auto"/>
            <w:vAlign w:val="center"/>
          </w:tcPr>
          <w:p w14:paraId="4E3C7968" w14:textId="2C56B076" w:rsidR="009416C6" w:rsidRPr="009416C6" w:rsidRDefault="009416C6" w:rsidP="00D93B98">
            <w:pPr>
              <w:widowControl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416C6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社群成員人數</w:t>
            </w:r>
            <w:proofErr w:type="spellEnd"/>
          </w:p>
        </w:tc>
        <w:tc>
          <w:tcPr>
            <w:tcW w:w="6197" w:type="dxa"/>
            <w:shd w:val="clear" w:color="auto" w:fill="auto"/>
          </w:tcPr>
          <w:p w14:paraId="010A75A3" w14:textId="5BBF744C" w:rsidR="009416C6" w:rsidRPr="009416C6" w:rsidRDefault="009416C6" w:rsidP="00D93B98">
            <w:pPr>
              <w:widowControl/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9416C6">
              <w:rPr>
                <w:rFonts w:ascii="標楷體" w:eastAsia="標楷體" w:hAnsi="標楷體"/>
                <w:sz w:val="24"/>
                <w:szCs w:val="24"/>
                <w:lang w:eastAsia="en-US"/>
              </w:rPr>
              <w:t>3人</w:t>
            </w:r>
            <w:r w:rsidRPr="009416C6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(含)</w:t>
            </w:r>
            <w:proofErr w:type="spellStart"/>
            <w:r w:rsidRPr="009416C6">
              <w:rPr>
                <w:rFonts w:ascii="標楷體" w:eastAsia="標楷體" w:hAnsi="標楷體"/>
                <w:sz w:val="24"/>
                <w:szCs w:val="24"/>
                <w:lang w:eastAsia="en-US"/>
              </w:rPr>
              <w:t>以上</w:t>
            </w:r>
            <w:proofErr w:type="spellEnd"/>
          </w:p>
        </w:tc>
      </w:tr>
      <w:tr w:rsidR="009416C6" w14:paraId="4A88D0A1" w14:textId="77777777" w:rsidTr="00005031">
        <w:tc>
          <w:tcPr>
            <w:tcW w:w="2048" w:type="dxa"/>
            <w:shd w:val="clear" w:color="auto" w:fill="auto"/>
            <w:vAlign w:val="center"/>
          </w:tcPr>
          <w:p w14:paraId="4CCA4E31" w14:textId="65926E44" w:rsidR="009416C6" w:rsidRPr="009416C6" w:rsidRDefault="009416C6" w:rsidP="00D93B98">
            <w:pPr>
              <w:widowControl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416C6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社群種類</w:t>
            </w:r>
            <w:proofErr w:type="spellEnd"/>
          </w:p>
        </w:tc>
        <w:tc>
          <w:tcPr>
            <w:tcW w:w="6197" w:type="dxa"/>
            <w:shd w:val="clear" w:color="auto" w:fill="auto"/>
            <w:vAlign w:val="center"/>
          </w:tcPr>
          <w:p w14:paraId="082690AC" w14:textId="3D9D1D04" w:rsidR="009416C6" w:rsidRPr="009416C6" w:rsidRDefault="009416C6" w:rsidP="00D93B98">
            <w:pPr>
              <w:widowControl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416C6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共同備課增能</w:t>
            </w:r>
            <w:proofErr w:type="spellEnd"/>
          </w:p>
        </w:tc>
      </w:tr>
      <w:tr w:rsidR="009416C6" w14:paraId="4BEB3F9A" w14:textId="77777777" w:rsidTr="00741796">
        <w:tc>
          <w:tcPr>
            <w:tcW w:w="2048" w:type="dxa"/>
            <w:shd w:val="clear" w:color="auto" w:fill="auto"/>
            <w:vAlign w:val="center"/>
          </w:tcPr>
          <w:p w14:paraId="7DB88887" w14:textId="094C9330" w:rsidR="009416C6" w:rsidRPr="009416C6" w:rsidRDefault="009416C6" w:rsidP="00D93B98">
            <w:pPr>
              <w:widowControl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416C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en-US"/>
              </w:rPr>
              <w:t>社群主題</w:t>
            </w:r>
            <w:proofErr w:type="spellEnd"/>
          </w:p>
        </w:tc>
        <w:tc>
          <w:tcPr>
            <w:tcW w:w="6197" w:type="dxa"/>
            <w:shd w:val="clear" w:color="auto" w:fill="auto"/>
            <w:vAlign w:val="center"/>
          </w:tcPr>
          <w:p w14:paraId="2B5A8D4B" w14:textId="59B73D00" w:rsidR="009416C6" w:rsidRPr="009416C6" w:rsidRDefault="009416C6" w:rsidP="00D93B98">
            <w:pPr>
              <w:widowControl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>備觀議課</w:t>
            </w:r>
            <w:proofErr w:type="gramEnd"/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>歷程、核心素養導向教學設計、各領域/學科或議題融入教學設計、跨領域教學設計、</w:t>
            </w:r>
            <w:proofErr w:type="gramStart"/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>領綱</w:t>
            </w:r>
            <w:proofErr w:type="gramEnd"/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>/總綱瞭解與實踐、彈性學習課程</w:t>
            </w:r>
            <w:r w:rsidRPr="009416C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/校訂課程規劃、學習診斷及評量結果運用、班級經營、</w:t>
            </w:r>
            <w:r w:rsidRPr="009416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特殊教育</w:t>
            </w:r>
            <w:r w:rsidRPr="009416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…</w:t>
            </w:r>
            <w:proofErr w:type="gramStart"/>
            <w:r w:rsidRPr="009416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416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等</w:t>
            </w:r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>。</w:t>
            </w:r>
          </w:p>
        </w:tc>
      </w:tr>
      <w:tr w:rsidR="009416C6" w14:paraId="5CE40F6B" w14:textId="77777777" w:rsidTr="009F353F">
        <w:tc>
          <w:tcPr>
            <w:tcW w:w="2048" w:type="dxa"/>
            <w:shd w:val="clear" w:color="auto" w:fill="auto"/>
            <w:vAlign w:val="center"/>
          </w:tcPr>
          <w:p w14:paraId="1AF3CA1E" w14:textId="7BB36FF0" w:rsidR="009416C6" w:rsidRPr="009416C6" w:rsidRDefault="009416C6" w:rsidP="00D93B98">
            <w:pPr>
              <w:widowControl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416C6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活動方式及次數</w:t>
            </w:r>
            <w:proofErr w:type="spellEnd"/>
          </w:p>
        </w:tc>
        <w:tc>
          <w:tcPr>
            <w:tcW w:w="6197" w:type="dxa"/>
            <w:shd w:val="clear" w:color="auto" w:fill="auto"/>
          </w:tcPr>
          <w:p w14:paraId="2DDA37E2" w14:textId="77777777" w:rsidR="009416C6" w:rsidRPr="009416C6" w:rsidRDefault="009416C6" w:rsidP="00D93B98">
            <w:pPr>
              <w:widowControl/>
              <w:numPr>
                <w:ilvl w:val="0"/>
                <w:numId w:val="18"/>
              </w:numPr>
              <w:tabs>
                <w:tab w:val="num" w:pos="263"/>
              </w:tabs>
              <w:spacing w:line="400" w:lineRule="exact"/>
              <w:ind w:left="263" w:hanging="263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416C6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9416C6">
              <w:rPr>
                <w:rFonts w:ascii="標楷體" w:eastAsia="標楷體" w:hAnsi="標楷體" w:hint="eastAsia"/>
                <w:sz w:val="24"/>
                <w:szCs w:val="24"/>
              </w:rPr>
              <w:t>學年至少5次。</w:t>
            </w:r>
          </w:p>
          <w:p w14:paraId="279EAFF2" w14:textId="77777777" w:rsidR="009416C6" w:rsidRPr="009416C6" w:rsidRDefault="009416C6" w:rsidP="00D93B98">
            <w:pPr>
              <w:widowControl/>
              <w:numPr>
                <w:ilvl w:val="0"/>
                <w:numId w:val="18"/>
              </w:numPr>
              <w:tabs>
                <w:tab w:val="num" w:pos="263"/>
              </w:tabs>
              <w:spacing w:line="400" w:lineRule="exact"/>
              <w:ind w:left="263" w:hanging="263"/>
              <w:rPr>
                <w:rFonts w:ascii="標楷體" w:eastAsia="標楷體" w:hAnsi="標楷體"/>
                <w:sz w:val="24"/>
                <w:szCs w:val="24"/>
              </w:rPr>
            </w:pPr>
            <w:r w:rsidRPr="009416C6">
              <w:rPr>
                <w:rFonts w:ascii="標楷體" w:eastAsia="標楷體" w:hAnsi="標楷體" w:hint="eastAsia"/>
                <w:sz w:val="24"/>
                <w:szCs w:val="24"/>
              </w:rPr>
              <w:t>社群以「共同</w:t>
            </w:r>
            <w:proofErr w:type="gramStart"/>
            <w:r w:rsidRPr="009416C6">
              <w:rPr>
                <w:rFonts w:ascii="標楷體" w:eastAsia="標楷體" w:hAnsi="標楷體" w:hint="eastAsia"/>
                <w:sz w:val="24"/>
                <w:szCs w:val="24"/>
              </w:rPr>
              <w:t>備課增</w:t>
            </w:r>
            <w:proofErr w:type="gramEnd"/>
            <w:r w:rsidRPr="009416C6">
              <w:rPr>
                <w:rFonts w:ascii="標楷體" w:eastAsia="標楷體" w:hAnsi="標楷體" w:hint="eastAsia"/>
                <w:sz w:val="24"/>
                <w:szCs w:val="24"/>
              </w:rPr>
              <w:t>能為主」。</w:t>
            </w:r>
          </w:p>
          <w:p w14:paraId="0DD09E66" w14:textId="31973777" w:rsidR="009416C6" w:rsidRPr="009416C6" w:rsidRDefault="009416C6" w:rsidP="00D93B98">
            <w:pPr>
              <w:widowControl/>
              <w:numPr>
                <w:ilvl w:val="0"/>
                <w:numId w:val="18"/>
              </w:numPr>
              <w:tabs>
                <w:tab w:val="num" w:pos="263"/>
              </w:tabs>
              <w:spacing w:line="400" w:lineRule="exact"/>
              <w:ind w:left="263" w:hanging="26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416C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至少</w:t>
            </w:r>
            <w:r w:rsidR="00D93B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參加</w:t>
            </w:r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9416C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場次與社群主題相關的素養導向增能</w:t>
            </w:r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>。</w:t>
            </w:r>
          </w:p>
          <w:p w14:paraId="17596D79" w14:textId="5D50D15E" w:rsidR="009416C6" w:rsidRPr="009416C6" w:rsidRDefault="009416C6" w:rsidP="00D93B98">
            <w:pPr>
              <w:widowControl/>
              <w:numPr>
                <w:ilvl w:val="0"/>
                <w:numId w:val="18"/>
              </w:numPr>
              <w:tabs>
                <w:tab w:val="num" w:pos="263"/>
              </w:tabs>
              <w:spacing w:line="400" w:lineRule="exact"/>
              <w:ind w:left="263" w:hanging="26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>完成</w:t>
            </w:r>
            <w:r w:rsidRPr="009416C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1份</w:t>
            </w:r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>素養導向教學設計</w:t>
            </w:r>
            <w:r w:rsidR="00D93B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或</w:t>
            </w:r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>發展出</w:t>
            </w:r>
            <w:r w:rsidR="00D93B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1份</w:t>
            </w:r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>素養導向評量</w:t>
            </w:r>
            <w:r w:rsidR="00D93B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(素養導向紙筆評量3題以上或其他評量工具)</w:t>
            </w:r>
            <w:r w:rsidRPr="009416C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  <w:r w:rsidRPr="009416C6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</w:p>
          <w:p w14:paraId="159DAC34" w14:textId="52F2F59D" w:rsidR="009416C6" w:rsidRPr="00D93B98" w:rsidRDefault="009416C6" w:rsidP="00D93B98">
            <w:pPr>
              <w:widowControl/>
              <w:numPr>
                <w:ilvl w:val="0"/>
                <w:numId w:val="18"/>
              </w:numPr>
              <w:tabs>
                <w:tab w:val="num" w:pos="263"/>
              </w:tabs>
              <w:spacing w:line="400" w:lineRule="exact"/>
              <w:ind w:left="263" w:hanging="26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416C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需在最後一次的時程，規劃校內社群成果發表一次 (形式:動態、靜態不拘 )。</w:t>
            </w:r>
          </w:p>
        </w:tc>
      </w:tr>
    </w:tbl>
    <w:p w14:paraId="75F15FB1" w14:textId="1BFF4C18" w:rsidR="00D93B98" w:rsidRDefault="00D93B98" w:rsidP="00D93B98">
      <w:pPr>
        <w:widowControl/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p w14:paraId="2C16EA4B" w14:textId="77777777" w:rsidR="00D93B98" w:rsidRDefault="00D93B98" w:rsidP="00D93B98">
      <w:pPr>
        <w:widowControl/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p w14:paraId="55A054C2" w14:textId="305A8724" w:rsidR="00D93B98" w:rsidRPr="00D93B98" w:rsidRDefault="00D205E3" w:rsidP="00D93B98">
      <w:pPr>
        <w:widowControl/>
        <w:numPr>
          <w:ilvl w:val="0"/>
          <w:numId w:val="4"/>
        </w:numPr>
        <w:spacing w:line="400" w:lineRule="exact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proofErr w:type="spellStart"/>
      <w:r w:rsidRPr="00D205E3">
        <w:rPr>
          <w:rFonts w:ascii="標楷體" w:eastAsia="標楷體" w:hAnsi="標楷體" w:cs="Times New Roman" w:hint="eastAsia"/>
          <w:kern w:val="0"/>
          <w:szCs w:val="24"/>
          <w:lang w:eastAsia="en-US"/>
        </w:rPr>
        <w:t>預期成效</w:t>
      </w:r>
      <w:proofErr w:type="spellEnd"/>
    </w:p>
    <w:p w14:paraId="570BC740" w14:textId="77777777" w:rsidR="00D205E3" w:rsidRPr="00D205E3" w:rsidRDefault="00D205E3" w:rsidP="00D93B98">
      <w:pPr>
        <w:widowControl/>
        <w:numPr>
          <w:ilvl w:val="2"/>
          <w:numId w:val="8"/>
        </w:numPr>
        <w:tabs>
          <w:tab w:val="left" w:pos="1134"/>
        </w:tabs>
        <w:autoSpaceDE w:val="0"/>
        <w:autoSpaceDN w:val="0"/>
        <w:spacing w:line="40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kern w:val="0"/>
          <w:szCs w:val="24"/>
        </w:rPr>
        <w:t>增加</w:t>
      </w:r>
      <w:proofErr w:type="gramStart"/>
      <w:r w:rsidRPr="00D205E3">
        <w:rPr>
          <w:rFonts w:ascii="標楷體" w:eastAsia="標楷體" w:hAnsi="標楷體" w:cs="Times New Roman" w:hint="eastAsia"/>
          <w:kern w:val="0"/>
          <w:szCs w:val="24"/>
        </w:rPr>
        <w:t>教師間的專業</w:t>
      </w:r>
      <w:proofErr w:type="gramEnd"/>
      <w:r w:rsidRPr="00D205E3">
        <w:rPr>
          <w:rFonts w:ascii="標楷體" w:eastAsia="標楷體" w:hAnsi="標楷體" w:cs="Times New Roman" w:hint="eastAsia"/>
          <w:kern w:val="0"/>
          <w:szCs w:val="24"/>
        </w:rPr>
        <w:t>對話，提升教師專業教學技巧，促進學生學習成效。</w:t>
      </w:r>
    </w:p>
    <w:p w14:paraId="79E7B3D8" w14:textId="77777777" w:rsidR="00D205E3" w:rsidRPr="00D205E3" w:rsidRDefault="00D205E3" w:rsidP="00D93B98">
      <w:pPr>
        <w:widowControl/>
        <w:numPr>
          <w:ilvl w:val="2"/>
          <w:numId w:val="8"/>
        </w:numPr>
        <w:tabs>
          <w:tab w:val="left" w:pos="1134"/>
        </w:tabs>
        <w:autoSpaceDE w:val="0"/>
        <w:autoSpaceDN w:val="0"/>
        <w:spacing w:line="400" w:lineRule="exact"/>
        <w:jc w:val="both"/>
        <w:rPr>
          <w:rFonts w:ascii="標楷體" w:eastAsia="標楷體" w:hAnsi="標楷體" w:cs="Times New Roman"/>
          <w:w w:val="90"/>
          <w:kern w:val="0"/>
          <w:szCs w:val="24"/>
        </w:rPr>
      </w:pPr>
      <w:r w:rsidRPr="00D205E3">
        <w:rPr>
          <w:rFonts w:ascii="標楷體" w:eastAsia="標楷體" w:hAnsi="標楷體" w:cs="Times New Roman"/>
          <w:bCs/>
          <w:w w:val="90"/>
          <w:kern w:val="0"/>
          <w:szCs w:val="24"/>
        </w:rPr>
        <w:t>教師能積極展現教育熱忱與使命感，維護學生的學習權益，開展學生多元潛能。</w:t>
      </w:r>
    </w:p>
    <w:p w14:paraId="48EB5E41" w14:textId="77777777" w:rsidR="00D205E3" w:rsidRPr="00D205E3" w:rsidRDefault="00D205E3" w:rsidP="00D93B98">
      <w:pPr>
        <w:widowControl/>
        <w:numPr>
          <w:ilvl w:val="2"/>
          <w:numId w:val="8"/>
        </w:numPr>
        <w:tabs>
          <w:tab w:val="left" w:pos="1134"/>
        </w:tabs>
        <w:autoSpaceDE w:val="0"/>
        <w:autoSpaceDN w:val="0"/>
        <w:spacing w:line="40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/>
          <w:bCs/>
          <w:kern w:val="0"/>
          <w:szCs w:val="24"/>
        </w:rPr>
        <w:t>教師能協助並引領同儕教師共同發展課程與教學方案，展現協作與領導之能力。</w:t>
      </w:r>
    </w:p>
    <w:p w14:paraId="088BB5F7" w14:textId="77777777" w:rsidR="00D205E3" w:rsidRPr="00D205E3" w:rsidRDefault="00D205E3" w:rsidP="00D93B98">
      <w:pPr>
        <w:widowControl/>
        <w:numPr>
          <w:ilvl w:val="2"/>
          <w:numId w:val="8"/>
        </w:numPr>
        <w:tabs>
          <w:tab w:val="left" w:pos="1134"/>
        </w:tabs>
        <w:autoSpaceDE w:val="0"/>
        <w:autoSpaceDN w:val="0"/>
        <w:spacing w:line="40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/>
          <w:bCs/>
          <w:kern w:val="0"/>
          <w:szCs w:val="24"/>
        </w:rPr>
        <w:t>教師能反思自己的專業實踐，探索可能的解決方法，並嘗試精進教師專業發展。</w:t>
      </w:r>
    </w:p>
    <w:p w14:paraId="72D069BE" w14:textId="23D3EBBA" w:rsidR="00D205E3" w:rsidRPr="00A74221" w:rsidRDefault="00D205E3" w:rsidP="00D93B98">
      <w:pPr>
        <w:widowControl/>
        <w:numPr>
          <w:ilvl w:val="2"/>
          <w:numId w:val="8"/>
        </w:numPr>
        <w:tabs>
          <w:tab w:val="left" w:pos="1134"/>
        </w:tabs>
        <w:autoSpaceDE w:val="0"/>
        <w:autoSpaceDN w:val="0"/>
        <w:spacing w:line="40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/>
          <w:bCs/>
          <w:kern w:val="0"/>
          <w:szCs w:val="24"/>
        </w:rPr>
        <w:t>教師能因應校務發展需求，主動參與學校社群運作，善盡教學專業精進之責任。</w:t>
      </w:r>
    </w:p>
    <w:p w14:paraId="6D13BDC7" w14:textId="77777777" w:rsidR="00A74221" w:rsidRDefault="00A74221" w:rsidP="00A74221">
      <w:pPr>
        <w:widowControl/>
        <w:tabs>
          <w:tab w:val="left" w:pos="1134"/>
        </w:tabs>
        <w:autoSpaceDE w:val="0"/>
        <w:autoSpaceDN w:val="0"/>
        <w:spacing w:line="400" w:lineRule="exact"/>
        <w:jc w:val="both"/>
        <w:rPr>
          <w:rFonts w:ascii="標楷體" w:eastAsia="標楷體" w:hAnsi="標楷體" w:cs="Times New Roman"/>
          <w:bCs/>
          <w:kern w:val="0"/>
          <w:szCs w:val="24"/>
        </w:rPr>
      </w:pPr>
    </w:p>
    <w:p w14:paraId="1406FE90" w14:textId="0B722837" w:rsidR="00A74221" w:rsidRPr="00D205E3" w:rsidRDefault="00A74221" w:rsidP="00A74221">
      <w:pPr>
        <w:widowControl/>
        <w:tabs>
          <w:tab w:val="left" w:pos="1134"/>
        </w:tabs>
        <w:autoSpaceDE w:val="0"/>
        <w:autoSpaceDN w:val="0"/>
        <w:spacing w:line="400" w:lineRule="exact"/>
        <w:jc w:val="both"/>
        <w:rPr>
          <w:rFonts w:ascii="標楷體" w:eastAsia="標楷體" w:hAnsi="標楷體" w:cs="Times New Roman" w:hint="eastAsia"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kern w:val="0"/>
          <w:szCs w:val="24"/>
        </w:rPr>
        <w:t>六、本計畫呈校長核定後實施，修正時亦同。</w:t>
      </w:r>
    </w:p>
    <w:p w14:paraId="6908248A" w14:textId="6F85BE2E" w:rsidR="009416C6" w:rsidRDefault="00D93B98" w:rsidP="009416C6">
      <w:pPr>
        <w:widowControl/>
        <w:spacing w:after="200"/>
        <w:jc w:val="both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</w:p>
    <w:p w14:paraId="732B3488" w14:textId="77777777" w:rsidR="00D93B98" w:rsidRDefault="00D93B98" w:rsidP="009416C6">
      <w:pPr>
        <w:widowControl/>
        <w:snapToGrid w:val="0"/>
        <w:spacing w:after="200"/>
        <w:ind w:leftChars="-108" w:left="-37" w:rightChars="-157" w:right="-377" w:hangingChars="74" w:hanging="222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</w:p>
    <w:p w14:paraId="04D2B346" w14:textId="77777777" w:rsidR="00D93B98" w:rsidRDefault="00D93B98" w:rsidP="009416C6">
      <w:pPr>
        <w:widowControl/>
        <w:snapToGrid w:val="0"/>
        <w:spacing w:after="200"/>
        <w:ind w:leftChars="-108" w:left="-37" w:rightChars="-157" w:right="-377" w:hangingChars="74" w:hanging="222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</w:p>
    <w:p w14:paraId="47D5F684" w14:textId="77777777" w:rsidR="00D93B98" w:rsidRDefault="00D93B98" w:rsidP="009416C6">
      <w:pPr>
        <w:widowControl/>
        <w:snapToGrid w:val="0"/>
        <w:spacing w:after="200"/>
        <w:ind w:leftChars="-108" w:left="-37" w:rightChars="-157" w:right="-377" w:hangingChars="74" w:hanging="222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</w:p>
    <w:p w14:paraId="33461A6A" w14:textId="77777777" w:rsidR="00D93B98" w:rsidRDefault="00D93B98" w:rsidP="009416C6">
      <w:pPr>
        <w:widowControl/>
        <w:snapToGrid w:val="0"/>
        <w:spacing w:after="200"/>
        <w:ind w:leftChars="-108" w:left="-37" w:rightChars="-157" w:right="-377" w:hangingChars="74" w:hanging="222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</w:p>
    <w:p w14:paraId="0ED6E42A" w14:textId="589D4EBA" w:rsidR="00D93B98" w:rsidRPr="00D12808" w:rsidRDefault="00D12808" w:rsidP="00363182">
      <w:pPr>
        <w:widowControl/>
        <w:snapToGrid w:val="0"/>
        <w:spacing w:line="480" w:lineRule="exact"/>
        <w:ind w:leftChars="-108" w:left="-96" w:rightChars="-157" w:right="-377" w:hangingChars="74" w:hanging="163"/>
        <w:rPr>
          <w:rFonts w:ascii="標楷體" w:eastAsia="標楷體" w:hAnsi="標楷體" w:cs="Times New Roman"/>
          <w:spacing w:val="-10"/>
          <w:kern w:val="0"/>
          <w:szCs w:val="24"/>
        </w:rPr>
      </w:pPr>
      <w:r>
        <w:rPr>
          <w:rFonts w:ascii="標楷體" w:eastAsia="標楷體" w:hAnsi="標楷體" w:cs="Times New Roman" w:hint="eastAsia"/>
          <w:spacing w:val="-10"/>
          <w:kern w:val="0"/>
          <w:szCs w:val="24"/>
        </w:rPr>
        <w:lastRenderedPageBreak/>
        <w:t xml:space="preserve">  </w:t>
      </w:r>
      <w:r w:rsidR="00363182" w:rsidRPr="00D12808">
        <w:rPr>
          <w:rFonts w:ascii="標楷體" w:eastAsia="標楷體" w:hAnsi="標楷體" w:cs="Times New Roman" w:hint="eastAsia"/>
          <w:spacing w:val="-10"/>
          <w:kern w:val="0"/>
          <w:szCs w:val="24"/>
        </w:rPr>
        <w:t>附件一</w:t>
      </w:r>
      <w:r>
        <w:rPr>
          <w:rFonts w:ascii="標楷體" w:eastAsia="標楷體" w:hAnsi="標楷體" w:cs="Times New Roman" w:hint="eastAsia"/>
          <w:spacing w:val="-10"/>
          <w:kern w:val="0"/>
          <w:szCs w:val="24"/>
        </w:rPr>
        <w:t xml:space="preserve">之1 </w:t>
      </w:r>
      <w:r w:rsidRPr="00D12808">
        <w:rPr>
          <w:rFonts w:ascii="標楷體" w:eastAsia="標楷體" w:hAnsi="標楷體" w:cs="Times New Roman" w:hint="eastAsia"/>
          <w:spacing w:val="-10"/>
          <w:kern w:val="0"/>
          <w:szCs w:val="24"/>
        </w:rPr>
        <w:t>教師專業學習社群規劃表</w:t>
      </w:r>
    </w:p>
    <w:p w14:paraId="3042049C" w14:textId="015F5507" w:rsidR="00D205E3" w:rsidRPr="00363182" w:rsidRDefault="009416C6" w:rsidP="00363182">
      <w:pPr>
        <w:widowControl/>
        <w:snapToGrid w:val="0"/>
        <w:spacing w:line="480" w:lineRule="exact"/>
        <w:ind w:leftChars="-108" w:left="-67" w:rightChars="-157" w:right="-377" w:hangingChars="74" w:hanging="192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363182">
        <w:rPr>
          <w:rFonts w:ascii="標楷體" w:eastAsia="標楷體" w:hAnsi="標楷體" w:cs="Times New Roman" w:hint="eastAsia"/>
          <w:spacing w:val="-10"/>
          <w:kern w:val="0"/>
          <w:sz w:val="28"/>
          <w:szCs w:val="28"/>
        </w:rPr>
        <w:t>新屋國小112學年度</w:t>
      </w:r>
      <w:r w:rsidR="00D205E3" w:rsidRPr="00363182">
        <w:rPr>
          <w:rFonts w:ascii="標楷體" w:eastAsia="標楷體" w:hAnsi="標楷體" w:cs="Times New Roman" w:hint="eastAsia"/>
          <w:color w:val="000000" w:themeColor="text1"/>
          <w:spacing w:val="-10"/>
          <w:kern w:val="0"/>
          <w:sz w:val="28"/>
          <w:szCs w:val="28"/>
        </w:rPr>
        <w:t>教師專業學習社群</w:t>
      </w:r>
      <w:r w:rsidR="00D93B98" w:rsidRPr="00363182">
        <w:rPr>
          <w:rFonts w:ascii="標楷體" w:eastAsia="標楷體" w:hAnsi="標楷體" w:cs="Times New Roman" w:hint="eastAsia"/>
          <w:color w:val="000000" w:themeColor="text1"/>
          <w:spacing w:val="-10"/>
          <w:kern w:val="0"/>
          <w:sz w:val="28"/>
          <w:szCs w:val="28"/>
        </w:rPr>
        <w:t>規劃</w:t>
      </w:r>
      <w:r w:rsidR="00D205E3" w:rsidRPr="00363182">
        <w:rPr>
          <w:rFonts w:ascii="標楷體" w:eastAsia="標楷體" w:hAnsi="標楷體" w:cs="Times New Roman" w:hint="eastAsia"/>
          <w:kern w:val="0"/>
          <w:sz w:val="28"/>
          <w:szCs w:val="28"/>
        </w:rPr>
        <w:t>表</w:t>
      </w:r>
    </w:p>
    <w:tbl>
      <w:tblPr>
        <w:tblW w:w="10065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1968"/>
        <w:gridCol w:w="2531"/>
        <w:gridCol w:w="20"/>
        <w:gridCol w:w="1560"/>
        <w:gridCol w:w="283"/>
        <w:gridCol w:w="2306"/>
      </w:tblGrid>
      <w:tr w:rsidR="00D205E3" w:rsidRPr="00D205E3" w14:paraId="4AAF922F" w14:textId="77777777" w:rsidTr="00363182">
        <w:trPr>
          <w:trHeight w:val="703"/>
        </w:trPr>
        <w:tc>
          <w:tcPr>
            <w:tcW w:w="1397" w:type="dxa"/>
            <w:shd w:val="clear" w:color="auto" w:fill="auto"/>
            <w:vAlign w:val="center"/>
          </w:tcPr>
          <w:p w14:paraId="6FB79901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  <w:proofErr w:type="spellEnd"/>
          </w:p>
        </w:tc>
        <w:tc>
          <w:tcPr>
            <w:tcW w:w="8668" w:type="dxa"/>
            <w:gridSpan w:val="6"/>
            <w:shd w:val="clear" w:color="auto" w:fill="auto"/>
            <w:vAlign w:val="center"/>
          </w:tcPr>
          <w:p w14:paraId="7175AE60" w14:textId="77777777" w:rsidR="00D205E3" w:rsidRPr="00D205E3" w:rsidRDefault="00D205E3" w:rsidP="0036318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D205E3" w:rsidRPr="00D205E3" w14:paraId="1C000E72" w14:textId="77777777" w:rsidTr="00363182">
        <w:trPr>
          <w:trHeight w:val="1181"/>
        </w:trPr>
        <w:tc>
          <w:tcPr>
            <w:tcW w:w="1397" w:type="dxa"/>
            <w:shd w:val="clear" w:color="auto" w:fill="auto"/>
            <w:vAlign w:val="center"/>
          </w:tcPr>
          <w:p w14:paraId="3A904ACB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社群主題</w:t>
            </w:r>
            <w:proofErr w:type="spellEnd"/>
          </w:p>
        </w:tc>
        <w:tc>
          <w:tcPr>
            <w:tcW w:w="8668" w:type="dxa"/>
            <w:gridSpan w:val="6"/>
            <w:shd w:val="clear" w:color="auto" w:fill="auto"/>
            <w:vAlign w:val="center"/>
          </w:tcPr>
          <w:p w14:paraId="4C921A19" w14:textId="77777777" w:rsidR="00D205E3" w:rsidRPr="00D205E3" w:rsidRDefault="00D205E3" w:rsidP="0036318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</w:pP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備觀議課</w:t>
            </w:r>
            <w:proofErr w:type="gramEnd"/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歷程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sym w:font="Wingdings 2" w:char="F0A3"/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核心素養導向教學設計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sym w:font="Wingdings 2" w:char="F0A3"/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各領域/學科或議題融入教學設計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sym w:font="Wingdings 2" w:char="F0A3"/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跨領域教學設計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領綱</w:t>
            </w:r>
            <w:proofErr w:type="gramEnd"/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/總綱瞭解與實踐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sym w:font="Wingdings 2" w:char="F0A3"/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彈性學習課程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/校訂課程規劃    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sym w:font="Wingdings 2" w:char="F0A3"/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學習診斷及評量結果運用  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sym w:font="Wingdings 2" w:char="F0A3"/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班級經營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□特殊教育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sym w:font="Wingdings 2" w:char="F0A3"/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其他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 xml:space="preserve">  </w:t>
            </w:r>
          </w:p>
        </w:tc>
      </w:tr>
      <w:tr w:rsidR="00D205E3" w:rsidRPr="00D205E3" w14:paraId="2B1E5442" w14:textId="77777777" w:rsidTr="00363182">
        <w:trPr>
          <w:trHeight w:val="495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14:paraId="2BC9B7B7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召集人</w:t>
            </w:r>
            <w:proofErr w:type="spellEnd"/>
          </w:p>
        </w:tc>
        <w:tc>
          <w:tcPr>
            <w:tcW w:w="1968" w:type="dxa"/>
            <w:shd w:val="clear" w:color="auto" w:fill="auto"/>
            <w:vAlign w:val="center"/>
          </w:tcPr>
          <w:p w14:paraId="7499AA17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2531" w:type="dxa"/>
            <w:shd w:val="clear" w:color="auto" w:fill="auto"/>
            <w:vAlign w:val="center"/>
          </w:tcPr>
          <w:p w14:paraId="461F208D" w14:textId="77777777" w:rsidR="00D205E3" w:rsidRPr="00D205E3" w:rsidRDefault="00D205E3" w:rsidP="00363182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14:paraId="3330A627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職稱</w:t>
            </w:r>
            <w:proofErr w:type="spellEnd"/>
          </w:p>
        </w:tc>
        <w:tc>
          <w:tcPr>
            <w:tcW w:w="2306" w:type="dxa"/>
            <w:shd w:val="clear" w:color="auto" w:fill="auto"/>
            <w:vAlign w:val="center"/>
          </w:tcPr>
          <w:p w14:paraId="6C62F357" w14:textId="77777777" w:rsidR="00D205E3" w:rsidRPr="00D205E3" w:rsidRDefault="00D205E3" w:rsidP="0036318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D205E3" w:rsidRPr="00D205E3" w14:paraId="70E7556A" w14:textId="77777777" w:rsidTr="00363182">
        <w:trPr>
          <w:trHeight w:val="701"/>
        </w:trPr>
        <w:tc>
          <w:tcPr>
            <w:tcW w:w="1397" w:type="dxa"/>
            <w:vMerge/>
            <w:shd w:val="clear" w:color="auto" w:fill="auto"/>
            <w:vAlign w:val="center"/>
          </w:tcPr>
          <w:p w14:paraId="459320FF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31805ADD" w14:textId="201FFE32" w:rsidR="00D205E3" w:rsidRPr="00D205E3" w:rsidRDefault="00D93B98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授課科目/領域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42A93DF" w14:textId="77777777" w:rsidR="00D205E3" w:rsidRPr="00D205E3" w:rsidRDefault="00D205E3" w:rsidP="00363182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14:paraId="1077A5B6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</w:rPr>
              <w:t>否</w:t>
            </w: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曾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</w:rPr>
              <w:t>參與</w:t>
            </w:r>
          </w:p>
          <w:p w14:paraId="591CE678" w14:textId="7592F390" w:rsidR="00D205E3" w:rsidRPr="00D205E3" w:rsidRDefault="00D93B98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社群</w:t>
            </w:r>
            <w:r w:rsidR="00D205E3" w:rsidRPr="00D205E3">
              <w:rPr>
                <w:rFonts w:ascii="標楷體" w:eastAsia="標楷體" w:hAnsi="標楷體" w:cs="Times New Roman"/>
                <w:kern w:val="0"/>
                <w:szCs w:val="24"/>
              </w:rPr>
              <w:t>召集人培訓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4C28201" w14:textId="77777777" w:rsidR="00D205E3" w:rsidRPr="00D205E3" w:rsidRDefault="00D205E3" w:rsidP="0036318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是</w:t>
            </w:r>
          </w:p>
          <w:p w14:paraId="7502363A" w14:textId="77777777" w:rsidR="00D205E3" w:rsidRPr="00D205E3" w:rsidRDefault="00D205E3" w:rsidP="0036318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否</w:t>
            </w:r>
          </w:p>
        </w:tc>
      </w:tr>
      <w:tr w:rsidR="00D205E3" w:rsidRPr="00D205E3" w14:paraId="6D0D223F" w14:textId="77777777" w:rsidTr="0036318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14:paraId="2C818646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社群成員</w:t>
            </w:r>
            <w:proofErr w:type="spellEnd"/>
          </w:p>
          <w:p w14:paraId="0008FADC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含召集人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6"/>
            <w:shd w:val="clear" w:color="auto" w:fill="auto"/>
            <w:vAlign w:val="center"/>
          </w:tcPr>
          <w:p w14:paraId="738C6BB6" w14:textId="146D1D5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kern w:val="0"/>
                <w:szCs w:val="24"/>
              </w:rPr>
              <w:t>姓名</w:t>
            </w: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/任教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</w:rPr>
              <w:t>科目或年級</w:t>
            </w:r>
          </w:p>
        </w:tc>
      </w:tr>
      <w:tr w:rsidR="000B0B63" w:rsidRPr="00D205E3" w14:paraId="09C6A94B" w14:textId="77777777" w:rsidTr="00363182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shd w:val="clear" w:color="auto" w:fill="auto"/>
            <w:vAlign w:val="center"/>
          </w:tcPr>
          <w:p w14:paraId="2BE7BF8D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4AC5704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2B155B7" w14:textId="20F28CEC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科目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8321EDA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14:paraId="5F56389C" w14:textId="14150DA8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科目</w:t>
            </w:r>
            <w:proofErr w:type="spellEnd"/>
          </w:p>
        </w:tc>
      </w:tr>
      <w:tr w:rsidR="000B0B63" w:rsidRPr="00D205E3" w14:paraId="5DB3A38D" w14:textId="77777777" w:rsidTr="00363182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shd w:val="clear" w:color="auto" w:fill="auto"/>
            <w:vAlign w:val="center"/>
          </w:tcPr>
          <w:p w14:paraId="255955F3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F430B7D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94460D3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433FEB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14:paraId="3BD461AB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0B0B63" w:rsidRPr="00D205E3" w14:paraId="3DF9E780" w14:textId="77777777" w:rsidTr="00363182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shd w:val="clear" w:color="auto" w:fill="auto"/>
            <w:vAlign w:val="center"/>
          </w:tcPr>
          <w:p w14:paraId="4F964E89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44FB057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3AFC2F7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D74DFB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14:paraId="6F482680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0B0B63" w:rsidRPr="00D205E3" w14:paraId="0D5C88D9" w14:textId="77777777" w:rsidTr="00363182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shd w:val="clear" w:color="auto" w:fill="auto"/>
            <w:vAlign w:val="center"/>
          </w:tcPr>
          <w:p w14:paraId="3732DBAA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3521CB25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AC9F43A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AB211F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14:paraId="48194AEF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0B0B63" w:rsidRPr="00D205E3" w14:paraId="60E96C67" w14:textId="77777777" w:rsidTr="00363182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shd w:val="clear" w:color="auto" w:fill="auto"/>
            <w:vAlign w:val="center"/>
          </w:tcPr>
          <w:p w14:paraId="31FA9C6A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64F4F18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6ECCAAD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2818E1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14:paraId="6FAD2821" w14:textId="77777777" w:rsidR="000B0B63" w:rsidRPr="00D205E3" w:rsidRDefault="000B0B6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D205E3" w:rsidRPr="00D205E3" w14:paraId="3E21E711" w14:textId="77777777" w:rsidTr="00363182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shd w:val="clear" w:color="auto" w:fill="auto"/>
            <w:vAlign w:val="center"/>
          </w:tcPr>
          <w:p w14:paraId="5266C1A8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社群</w:t>
            </w:r>
            <w:proofErr w:type="spellEnd"/>
          </w:p>
          <w:p w14:paraId="4B202C7D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運作目標</w:t>
            </w:r>
            <w:proofErr w:type="spellEnd"/>
          </w:p>
          <w:p w14:paraId="2C5784D0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可複選</w:t>
            </w:r>
            <w:proofErr w:type="spellEnd"/>
            <w:r w:rsidRPr="00D205E3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6"/>
            <w:shd w:val="clear" w:color="auto" w:fill="auto"/>
          </w:tcPr>
          <w:p w14:paraId="348EEB64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□提升教師</w:t>
            </w:r>
            <w:proofErr w:type="gram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共同備課及</w:t>
            </w:r>
            <w:proofErr w:type="gramEnd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課程發展與教學設計能力</w:t>
            </w:r>
          </w:p>
          <w:p w14:paraId="69E92E46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□充實教師學/群</w:t>
            </w:r>
            <w:proofErr w:type="gram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科專業知能</w:t>
            </w:r>
            <w:proofErr w:type="gramEnd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，精進教師教學技巧</w:t>
            </w:r>
          </w:p>
          <w:p w14:paraId="31A11031" w14:textId="7DA7D7D4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□增進教師教學媒材研發能力、提升教師班級經營能力與技巧</w:t>
            </w:r>
          </w:p>
          <w:p w14:paraId="0AF6FCB3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□透過社群活動，進行同儕省思對話，精進教學策略及教學方法</w:t>
            </w:r>
          </w:p>
          <w:p w14:paraId="40490AC9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□將所學運用於教育現場回饋予學生，增進學生的學習成效</w:t>
            </w:r>
          </w:p>
          <w:p w14:paraId="4D2F9DDB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□落實專業對話，進行課程規劃與討論，提升教學效能與學生學習成效</w:t>
            </w:r>
          </w:p>
          <w:p w14:paraId="36C7B66C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□引導教師自我反思教學實踐，共同解決教學的問題</w:t>
            </w:r>
          </w:p>
          <w:p w14:paraId="26AE1B3D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□將社群運作的歷程或成果</w:t>
            </w:r>
            <w:proofErr w:type="gram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整理成動</w:t>
            </w:r>
            <w:proofErr w:type="gramEnd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、靜態資料，並分享給同儕</w:t>
            </w:r>
          </w:p>
          <w:p w14:paraId="0057AA03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其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他</w:t>
            </w:r>
            <w:proofErr w:type="spellEnd"/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，</w:t>
            </w: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</w:tr>
      <w:tr w:rsidR="00D205E3" w:rsidRPr="00D205E3" w14:paraId="479A1D18" w14:textId="77777777" w:rsidTr="00363182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shd w:val="clear" w:color="auto" w:fill="auto"/>
            <w:vAlign w:val="center"/>
          </w:tcPr>
          <w:p w14:paraId="35AA56F0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  <w:proofErr w:type="spellEnd"/>
          </w:p>
          <w:p w14:paraId="62D5FC4B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進行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方式</w:t>
            </w:r>
            <w:proofErr w:type="spellEnd"/>
          </w:p>
          <w:p w14:paraId="463CB18C" w14:textId="77777777" w:rsidR="00D205E3" w:rsidRPr="00D205E3" w:rsidRDefault="00D205E3" w:rsidP="003631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可複選</w:t>
            </w:r>
            <w:proofErr w:type="spellEnd"/>
            <w:r w:rsidRPr="00D205E3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6"/>
            <w:shd w:val="clear" w:color="auto" w:fill="auto"/>
            <w:vAlign w:val="center"/>
          </w:tcPr>
          <w:p w14:paraId="21741BB5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□共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同備課</w:t>
            </w:r>
          </w:p>
          <w:p w14:paraId="7E57AC0B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□主</w:t>
            </w:r>
            <w:r w:rsidRPr="00D205E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題</w:t>
            </w:r>
            <w:r w:rsidRPr="00D205E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討論/</w:t>
            </w:r>
            <w:r w:rsidRPr="00D205E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經驗分享</w:t>
            </w:r>
          </w:p>
          <w:p w14:paraId="0470122B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□專</w:t>
            </w:r>
            <w:r w:rsidRPr="00D205E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題講座</w:t>
            </w:r>
          </w:p>
          <w:p w14:paraId="5A75ABF3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□成果發表</w:t>
            </w:r>
          </w:p>
          <w:p w14:paraId="6F52692F" w14:textId="77777777" w:rsidR="00D205E3" w:rsidRPr="00D205E3" w:rsidRDefault="00D205E3" w:rsidP="0036318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205E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□其</w:t>
            </w:r>
            <w:r w:rsidRPr="00D205E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他，</w:t>
            </w:r>
            <w:r w:rsidRPr="00D205E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 xml:space="preserve">                                      </w:t>
            </w:r>
          </w:p>
        </w:tc>
      </w:tr>
    </w:tbl>
    <w:p w14:paraId="7E5B06A5" w14:textId="0EF53ACF" w:rsidR="00D205E3" w:rsidRPr="00D205E3" w:rsidRDefault="00D205E3" w:rsidP="00D205E3">
      <w:pPr>
        <w:widowControl/>
        <w:adjustRightInd w:val="0"/>
        <w:snapToGrid w:val="0"/>
        <w:spacing w:after="200"/>
        <w:ind w:left="480" w:hangingChars="200" w:hanging="480"/>
        <w:rPr>
          <w:rFonts w:ascii="標楷體" w:eastAsia="標楷體" w:hAnsi="標楷體" w:cs="Times New Roman"/>
          <w:b/>
          <w:kern w:val="0"/>
          <w:szCs w:val="24"/>
        </w:rPr>
      </w:pPr>
      <w:r w:rsidRPr="00D205E3">
        <w:rPr>
          <w:rFonts w:ascii="標楷體" w:eastAsia="標楷體" w:hAnsi="標楷體" w:cs="Times New Roman"/>
          <w:b/>
          <w:kern w:val="0"/>
          <w:szCs w:val="24"/>
        </w:rPr>
        <w:br w:type="page"/>
      </w:r>
      <w:r w:rsidR="00D12808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 xml:space="preserve">附件一之2 </w:t>
      </w:r>
      <w:r w:rsidR="000B0B63">
        <w:rPr>
          <w:rFonts w:ascii="標楷體" w:eastAsia="標楷體" w:hAnsi="標楷體" w:cs="Times New Roman" w:hint="eastAsia"/>
          <w:b/>
          <w:kern w:val="0"/>
          <w:szCs w:val="24"/>
        </w:rPr>
        <w:t>社群運作</w:t>
      </w:r>
      <w:r w:rsidRPr="00D205E3">
        <w:rPr>
          <w:rFonts w:ascii="標楷體" w:eastAsia="標楷體" w:hAnsi="標楷體" w:cs="Times New Roman"/>
          <w:b/>
          <w:kern w:val="0"/>
          <w:szCs w:val="24"/>
        </w:rPr>
        <w:t>進度規劃：</w:t>
      </w:r>
      <w:r w:rsidRPr="00D205E3">
        <w:rPr>
          <w:rFonts w:ascii="標楷體" w:eastAsia="標楷體" w:hAnsi="標楷體" w:cs="Times New Roman" w:hint="eastAsia"/>
          <w:b/>
          <w:kern w:val="0"/>
          <w:szCs w:val="24"/>
        </w:rPr>
        <w:t>(可參考下方填寫說明及範例填寫)</w:t>
      </w:r>
      <w:r w:rsidR="00D12808" w:rsidRPr="00D12808">
        <w:rPr>
          <w:rFonts w:hint="eastAsia"/>
        </w:rPr>
        <w:t xml:space="preserve"> </w:t>
      </w:r>
      <w:proofErr w:type="gramStart"/>
      <w:r w:rsidR="00D12808" w:rsidRPr="00D12808">
        <w:rPr>
          <w:rFonts w:ascii="標楷體" w:eastAsia="標楷體" w:hAnsi="標楷體" w:cs="Times New Roman" w:hint="eastAsia"/>
          <w:b/>
          <w:kern w:val="0"/>
          <w:szCs w:val="24"/>
        </w:rPr>
        <w:t>一</w:t>
      </w:r>
      <w:proofErr w:type="gramEnd"/>
      <w:r w:rsidR="00D12808" w:rsidRPr="00D12808">
        <w:rPr>
          <w:rFonts w:ascii="標楷體" w:eastAsia="標楷體" w:hAnsi="標楷體" w:cs="Times New Roman" w:hint="eastAsia"/>
          <w:b/>
          <w:kern w:val="0"/>
          <w:szCs w:val="24"/>
        </w:rPr>
        <w:t>學年至少5次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2267"/>
        <w:gridCol w:w="2552"/>
        <w:gridCol w:w="2126"/>
        <w:gridCol w:w="2126"/>
      </w:tblGrid>
      <w:tr w:rsidR="00BE488B" w:rsidRPr="00D205E3" w14:paraId="194B2799" w14:textId="77777777" w:rsidTr="00BE488B">
        <w:tc>
          <w:tcPr>
            <w:tcW w:w="705" w:type="dxa"/>
            <w:shd w:val="clear" w:color="auto" w:fill="auto"/>
            <w:vAlign w:val="center"/>
          </w:tcPr>
          <w:p w14:paraId="051ADB7C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場次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14:paraId="557CFB25" w14:textId="58E329AD" w:rsidR="00BE488B" w:rsidRPr="00D205E3" w:rsidRDefault="00BE488B" w:rsidP="00BE488B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日期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時間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36BB8DFD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實施內容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442EAB1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實施方式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6326297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主持人/講座/專家學者諮詢輔導</w:t>
            </w:r>
          </w:p>
        </w:tc>
      </w:tr>
      <w:tr w:rsidR="00BE488B" w:rsidRPr="00D205E3" w14:paraId="187D9098" w14:textId="77777777" w:rsidTr="00BE488B">
        <w:tc>
          <w:tcPr>
            <w:tcW w:w="705" w:type="dxa"/>
            <w:shd w:val="clear" w:color="auto" w:fill="auto"/>
            <w:vAlign w:val="center"/>
          </w:tcPr>
          <w:p w14:paraId="733AD62C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8F8AEF7" w14:textId="0B027039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5D1B24" w14:textId="19D13C49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E6ECA6" w14:textId="65982BB2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BA51EF" w14:textId="4A241721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BE488B" w:rsidRPr="00D205E3" w14:paraId="6A84743E" w14:textId="77777777" w:rsidTr="00BE488B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2420CAFF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14:paraId="19185FD2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5720C431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F1381E4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A6AC57E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BE488B" w:rsidRPr="00D205E3" w14:paraId="50257A92" w14:textId="77777777" w:rsidTr="00BE488B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766C6FC6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3908E56F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25569962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6471813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07351B6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BE488B" w:rsidRPr="00D205E3" w14:paraId="47BF7CA9" w14:textId="77777777" w:rsidTr="00BE488B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48DC1D96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14:paraId="3F67E892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10520428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5762136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FE4F4AE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BE488B" w:rsidRPr="00D205E3" w14:paraId="22868744" w14:textId="77777777" w:rsidTr="00BE488B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181E4CB8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14:paraId="5D71E2D8" w14:textId="77777777" w:rsidR="00BE488B" w:rsidRPr="00D205E3" w:rsidRDefault="00BE488B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7518548D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170AE7E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AE2E8A0" w14:textId="77777777" w:rsidR="00BE488B" w:rsidRPr="00D205E3" w:rsidRDefault="00BE488B" w:rsidP="00D205E3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14:paraId="1E000356" w14:textId="77777777" w:rsidR="00D205E3" w:rsidRPr="00D205E3" w:rsidRDefault="00D205E3" w:rsidP="00D205E3">
      <w:pPr>
        <w:widowControl/>
        <w:autoSpaceDE w:val="0"/>
        <w:autoSpaceDN w:val="0"/>
        <w:adjustRightInd w:val="0"/>
        <w:spacing w:after="200"/>
        <w:rPr>
          <w:rFonts w:ascii="標楷體" w:eastAsia="標楷體" w:hAnsi="標楷體" w:cs="Times New Roman"/>
          <w:kern w:val="0"/>
          <w:szCs w:val="24"/>
          <w:lang w:eastAsia="en-US"/>
        </w:rPr>
      </w:pPr>
    </w:p>
    <w:p w14:paraId="018CC699" w14:textId="3C9468BF" w:rsidR="00D205E3" w:rsidRPr="00D205E3" w:rsidRDefault="00D205E3" w:rsidP="00D205E3">
      <w:pPr>
        <w:widowControl/>
        <w:autoSpaceDE w:val="0"/>
        <w:autoSpaceDN w:val="0"/>
        <w:adjustRightInd w:val="0"/>
        <w:spacing w:after="200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標楷體"/>
          <w:b/>
          <w:kern w:val="0"/>
          <w:szCs w:val="24"/>
        </w:rPr>
        <w:t>進度規劃</w:t>
      </w:r>
      <w:r w:rsidRPr="00D205E3">
        <w:rPr>
          <w:rFonts w:ascii="標楷體" w:eastAsia="標楷體" w:hAnsi="標楷體" w:cs="標楷體" w:hint="eastAsia"/>
          <w:b/>
          <w:kern w:val="0"/>
          <w:szCs w:val="24"/>
        </w:rPr>
        <w:t>填寫</w:t>
      </w:r>
      <w:r w:rsidRPr="00D205E3">
        <w:rPr>
          <w:rFonts w:ascii="標楷體" w:eastAsia="標楷體" w:hAnsi="標楷體" w:cs="Times New Roman" w:hint="eastAsia"/>
          <w:kern w:val="0"/>
          <w:szCs w:val="24"/>
        </w:rPr>
        <w:t>範例：</w:t>
      </w:r>
      <w:proofErr w:type="gramStart"/>
      <w:r w:rsidRPr="00D205E3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D205E3">
        <w:rPr>
          <w:rFonts w:ascii="標楷體" w:eastAsia="標楷體" w:hAnsi="標楷體" w:cs="Times New Roman" w:hint="eastAsia"/>
          <w:kern w:val="0"/>
          <w:szCs w:val="24"/>
        </w:rPr>
        <w:t>學年至少5次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09"/>
        <w:gridCol w:w="2410"/>
        <w:gridCol w:w="2268"/>
      </w:tblGrid>
      <w:tr w:rsidR="00BE488B" w:rsidRPr="00D205E3" w14:paraId="6F71A2A3" w14:textId="77777777" w:rsidTr="00977615">
        <w:tc>
          <w:tcPr>
            <w:tcW w:w="709" w:type="dxa"/>
            <w:shd w:val="clear" w:color="auto" w:fill="auto"/>
            <w:vAlign w:val="center"/>
          </w:tcPr>
          <w:p w14:paraId="10AB9295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場次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1231E0C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日期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</w:t>
            </w:r>
          </w:p>
          <w:p w14:paraId="5B446F03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時間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6B63B492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實施內容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B132B8A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實施方式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97A398E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主持人/講座/專家學者諮詢輔導</w:t>
            </w:r>
          </w:p>
        </w:tc>
      </w:tr>
      <w:tr w:rsidR="00BE488B" w:rsidRPr="00D205E3" w14:paraId="6C4A79CF" w14:textId="77777777" w:rsidTr="00977615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757942B2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08DB1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11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.0.0</w:t>
            </w:r>
          </w:p>
          <w:p w14:paraId="58488FD9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14:00-15:00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C35BC9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社群發展規劃討論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A513B2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主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t>題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討論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1803D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主持人</w:t>
            </w:r>
            <w:proofErr w:type="spellEnd"/>
          </w:p>
          <w:p w14:paraId="49D15F34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(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社群成員可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)</w:t>
            </w:r>
          </w:p>
        </w:tc>
      </w:tr>
      <w:tr w:rsidR="00BE488B" w:rsidRPr="00D205E3" w14:paraId="0DA83699" w14:textId="77777777" w:rsidTr="00977615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002FEE45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47680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11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.0.0</w:t>
            </w:r>
          </w:p>
          <w:p w14:paraId="76D2F77F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6DBA0D" w14:textId="265CAE0F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共同參加相關主題研習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874264" w14:textId="1F0CF9FE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專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t>題講座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AE396E8" w14:textId="69FA8950" w:rsidR="00BE488B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10"/>
                <w:kern w:val="0"/>
                <w:szCs w:val="24"/>
              </w:rPr>
              <w:t>00國小</w:t>
            </w:r>
          </w:p>
          <w:p w14:paraId="7DDB2DFB" w14:textId="1838B400" w:rsidR="00BE488B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10"/>
                <w:kern w:val="0"/>
                <w:szCs w:val="24"/>
              </w:rPr>
              <w:t>講師:000</w:t>
            </w:r>
          </w:p>
          <w:p w14:paraId="70F2950B" w14:textId="026EEA30" w:rsidR="00BE488B" w:rsidRPr="00BE488B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10"/>
                <w:kern w:val="0"/>
                <w:szCs w:val="24"/>
              </w:rPr>
              <w:t>(註明參加研習主辦學校/講師)</w:t>
            </w:r>
          </w:p>
        </w:tc>
      </w:tr>
      <w:tr w:rsidR="00BE488B" w:rsidRPr="00D205E3" w14:paraId="678BEF42" w14:textId="77777777" w:rsidTr="00977615">
        <w:trPr>
          <w:trHeight w:val="823"/>
        </w:trPr>
        <w:tc>
          <w:tcPr>
            <w:tcW w:w="709" w:type="dxa"/>
            <w:shd w:val="clear" w:color="auto" w:fill="auto"/>
            <w:vAlign w:val="center"/>
          </w:tcPr>
          <w:p w14:paraId="094353AB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D708E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11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.0.0</w:t>
            </w:r>
          </w:p>
          <w:p w14:paraId="0E03E296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1856A7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期中心得交流分享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EC12D6B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主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t>題經驗分享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3F8392A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主持人</w:t>
            </w:r>
            <w:proofErr w:type="spellEnd"/>
          </w:p>
          <w:p w14:paraId="24B5CB30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(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社群成員可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)</w:t>
            </w:r>
          </w:p>
        </w:tc>
      </w:tr>
      <w:tr w:rsidR="00BE488B" w:rsidRPr="00D205E3" w14:paraId="015DD99B" w14:textId="77777777" w:rsidTr="00977615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7E66ADE2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9C16B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113.0.0</w:t>
            </w:r>
          </w:p>
          <w:p w14:paraId="10EE0BB4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43A61A" w14:textId="475083D9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共備觀議課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教案研討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47DF48" w14:textId="0A75E384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 w:rsidRPr="00BE488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主題討論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D36F16" w14:textId="77777777" w:rsidR="00BE488B" w:rsidRPr="00BE488B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88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主持人</w:t>
            </w:r>
          </w:p>
          <w:p w14:paraId="3ACAE753" w14:textId="1C598C2A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88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(社群成員可)</w:t>
            </w:r>
          </w:p>
        </w:tc>
      </w:tr>
      <w:tr w:rsidR="00BE488B" w:rsidRPr="00D205E3" w14:paraId="2D86565B" w14:textId="77777777" w:rsidTr="00977615">
        <w:trPr>
          <w:trHeight w:val="625"/>
        </w:trPr>
        <w:tc>
          <w:tcPr>
            <w:tcW w:w="709" w:type="dxa"/>
            <w:shd w:val="clear" w:color="auto" w:fill="auto"/>
            <w:vAlign w:val="center"/>
          </w:tcPr>
          <w:p w14:paraId="0871CEED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C15BF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113.0.0</w:t>
            </w:r>
          </w:p>
          <w:p w14:paraId="7D7AEF7A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420E85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社群成果分享</w:t>
            </w:r>
          </w:p>
          <w:p w14:paraId="3133FBD4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心得交流與成果資料彙整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50C311" w14:textId="77777777" w:rsidR="00BE488B" w:rsidRPr="00D205E3" w:rsidRDefault="00BE488B" w:rsidP="00BE488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成果發表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582EDA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主持人</w:t>
            </w:r>
            <w:proofErr w:type="spellEnd"/>
          </w:p>
          <w:p w14:paraId="550A4C91" w14:textId="77777777" w:rsidR="00BE488B" w:rsidRPr="00D205E3" w:rsidRDefault="00BE488B" w:rsidP="00BE48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(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社群成員可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)</w:t>
            </w:r>
          </w:p>
        </w:tc>
      </w:tr>
    </w:tbl>
    <w:p w14:paraId="1C81FCC3" w14:textId="77777777" w:rsidR="000B0B63" w:rsidRDefault="000B0B63" w:rsidP="00D205E3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</w:rPr>
      </w:pPr>
    </w:p>
    <w:p w14:paraId="13A3DCFE" w14:textId="0463836E" w:rsidR="000B0B63" w:rsidRDefault="000B0B63" w:rsidP="00D205E3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</w:rPr>
      </w:pPr>
    </w:p>
    <w:p w14:paraId="78B5CFE0" w14:textId="71F4B810" w:rsidR="00BE488B" w:rsidRDefault="00BE488B" w:rsidP="00D205E3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</w:rPr>
      </w:pPr>
    </w:p>
    <w:p w14:paraId="54462909" w14:textId="22A1156A" w:rsidR="00BE488B" w:rsidRDefault="00BE488B" w:rsidP="00D205E3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</w:rPr>
      </w:pPr>
    </w:p>
    <w:p w14:paraId="18BF4081" w14:textId="7C1A42CA" w:rsidR="00BE488B" w:rsidRDefault="00BE488B" w:rsidP="00D205E3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</w:rPr>
      </w:pPr>
    </w:p>
    <w:p w14:paraId="4E8B7158" w14:textId="56881B74" w:rsidR="00977615" w:rsidRDefault="00977615" w:rsidP="00C04D24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bCs/>
          <w:kern w:val="0"/>
          <w:szCs w:val="24"/>
        </w:rPr>
      </w:pPr>
    </w:p>
    <w:p w14:paraId="3E920CDA" w14:textId="508D32BE" w:rsidR="00977615" w:rsidRDefault="00363182" w:rsidP="00363182">
      <w:pPr>
        <w:widowControl/>
        <w:snapToGrid w:val="0"/>
        <w:spacing w:after="20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kern w:val="0"/>
          <w:szCs w:val="24"/>
        </w:rPr>
        <w:lastRenderedPageBreak/>
        <w:t>附件</w:t>
      </w:r>
      <w:r w:rsidR="00D12808">
        <w:rPr>
          <w:rFonts w:ascii="標楷體" w:eastAsia="標楷體" w:hAnsi="標楷體" w:cs="Times New Roman" w:hint="eastAsia"/>
          <w:bCs/>
          <w:kern w:val="0"/>
          <w:szCs w:val="24"/>
        </w:rPr>
        <w:t>二之1</w:t>
      </w:r>
    </w:p>
    <w:p w14:paraId="6FD1C910" w14:textId="6C609E3D" w:rsidR="005D3731" w:rsidRPr="00C04D24" w:rsidRDefault="000B0B63" w:rsidP="00C04D24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B0B63">
        <w:rPr>
          <w:rFonts w:ascii="標楷體" w:eastAsia="標楷體" w:hAnsi="標楷體" w:cs="Times New Roman" w:hint="eastAsia"/>
          <w:kern w:val="0"/>
          <w:sz w:val="28"/>
          <w:szCs w:val="28"/>
        </w:rPr>
        <w:t>新屋國小</w:t>
      </w:r>
      <w:r w:rsidR="00D205E3" w:rsidRPr="000B0B63">
        <w:rPr>
          <w:rFonts w:ascii="標楷體" w:eastAsia="標楷體" w:hAnsi="標楷體" w:cs="Times New Roman"/>
          <w:kern w:val="0"/>
          <w:sz w:val="28"/>
          <w:szCs w:val="28"/>
        </w:rPr>
        <w:t>112</w:t>
      </w:r>
      <w:r w:rsidR="00D205E3" w:rsidRPr="000B0B63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r w:rsidR="00D205E3" w:rsidRPr="000B0B63">
        <w:rPr>
          <w:rFonts w:ascii="標楷體" w:eastAsia="標楷體" w:hAnsi="標楷體" w:cs="Times New Roman"/>
          <w:kern w:val="0"/>
          <w:sz w:val="28"/>
          <w:szCs w:val="28"/>
        </w:rPr>
        <w:t>年度</w:t>
      </w:r>
      <w:r w:rsidR="00D205E3" w:rsidRPr="000B0B63">
        <w:rPr>
          <w:rFonts w:ascii="標楷體" w:eastAsia="標楷體" w:hAnsi="標楷體" w:cs="Times New Roman" w:hint="eastAsia"/>
          <w:color w:val="000000" w:themeColor="text1"/>
          <w:spacing w:val="-10"/>
          <w:kern w:val="0"/>
          <w:sz w:val="28"/>
          <w:szCs w:val="28"/>
        </w:rPr>
        <w:t>教師專業學習社群實施計畫</w:t>
      </w:r>
      <w:bookmarkStart w:id="0" w:name="_Hlk128003234"/>
      <w:r w:rsidR="00D205E3" w:rsidRPr="000B0B6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成果報告</w:t>
      </w:r>
      <w:bookmarkEnd w:id="0"/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703"/>
        <w:gridCol w:w="1671"/>
      </w:tblGrid>
      <w:tr w:rsidR="000B0B63" w:rsidRPr="00D205E3" w14:paraId="2624605F" w14:textId="77777777" w:rsidTr="00C04D24">
        <w:trPr>
          <w:trHeight w:val="628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CFC5D" w14:textId="1D01F21E" w:rsidR="000B0B63" w:rsidRPr="00D205E3" w:rsidRDefault="000B0B63" w:rsidP="00C04D2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社群名稱</w:t>
            </w:r>
          </w:p>
        </w:tc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FB59" w14:textId="7019DD93" w:rsidR="000B0B63" w:rsidRPr="00D205E3" w:rsidRDefault="000B0B63" w:rsidP="00C04D2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D205E3" w:rsidRPr="00D205E3" w14:paraId="25DC162A" w14:textId="77777777" w:rsidTr="00C04D24">
        <w:trPr>
          <w:trHeight w:val="465"/>
          <w:jc w:val="center"/>
        </w:trPr>
        <w:tc>
          <w:tcPr>
            <w:tcW w:w="81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E2B85" w14:textId="62CF76E8" w:rsidR="00D205E3" w:rsidRPr="00977615" w:rsidRDefault="00C04D24" w:rsidP="00C04D24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761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一、</w:t>
            </w:r>
            <w:r w:rsidR="00D205E3" w:rsidRPr="00977615">
              <w:rPr>
                <w:rFonts w:ascii="標楷體" w:eastAsia="標楷體" w:hAnsi="標楷體" w:cs="Times New Roman"/>
                <w:b/>
                <w:kern w:val="0"/>
                <w:szCs w:val="24"/>
              </w:rPr>
              <w:t>社群</w:t>
            </w:r>
            <w:r w:rsidR="00D205E3" w:rsidRPr="0097761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已達成的</w:t>
            </w:r>
            <w:r w:rsidR="00D205E3" w:rsidRPr="00977615">
              <w:rPr>
                <w:rFonts w:ascii="標楷體" w:eastAsia="標楷體" w:hAnsi="標楷體" w:cs="Times New Roman"/>
                <w:b/>
                <w:kern w:val="0"/>
                <w:szCs w:val="24"/>
              </w:rPr>
              <w:t>運作目標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88F3E" w14:textId="77777777" w:rsidR="00D205E3" w:rsidRPr="00D205E3" w:rsidRDefault="00D205E3" w:rsidP="00C04D24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檢核是否與原先計畫一致</w:t>
            </w:r>
          </w:p>
        </w:tc>
      </w:tr>
      <w:tr w:rsidR="00D205E3" w:rsidRPr="00D205E3" w14:paraId="6E9C552B" w14:textId="77777777" w:rsidTr="00C04D24">
        <w:trPr>
          <w:trHeight w:val="620"/>
          <w:jc w:val="center"/>
        </w:trPr>
        <w:tc>
          <w:tcPr>
            <w:tcW w:w="81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B1E88" w14:textId="77777777" w:rsidR="00D205E3" w:rsidRPr="00D205E3" w:rsidRDefault="00D205E3" w:rsidP="00C04D24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□提升教師</w:t>
            </w:r>
            <w:proofErr w:type="gram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共同備課及</w:t>
            </w:r>
            <w:proofErr w:type="gramEnd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課程發展與教學設計能力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EEFA4" w14:textId="77777777" w:rsidR="00D205E3" w:rsidRPr="00D205E3" w:rsidRDefault="00D205E3" w:rsidP="00C04D24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D205E3" w:rsidRPr="00D205E3" w14:paraId="3F54BDCD" w14:textId="77777777" w:rsidTr="00C04D24">
        <w:trPr>
          <w:trHeight w:val="620"/>
          <w:jc w:val="center"/>
        </w:trPr>
        <w:tc>
          <w:tcPr>
            <w:tcW w:w="81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C56B7" w14:textId="77777777" w:rsidR="00D205E3" w:rsidRPr="00D205E3" w:rsidRDefault="00D205E3" w:rsidP="00C04D24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□充實教師學/群</w:t>
            </w:r>
            <w:proofErr w:type="gram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科專業知能</w:t>
            </w:r>
            <w:proofErr w:type="gramEnd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，精進教師教學技巧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7B3AE" w14:textId="77777777" w:rsidR="00D205E3" w:rsidRPr="00D205E3" w:rsidRDefault="00D205E3" w:rsidP="00C04D24">
            <w:pPr>
              <w:widowControl/>
              <w:spacing w:line="400" w:lineRule="exact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D205E3" w:rsidRPr="00D205E3" w14:paraId="63D6CD59" w14:textId="77777777" w:rsidTr="00C04D24">
        <w:trPr>
          <w:trHeight w:val="620"/>
          <w:jc w:val="center"/>
        </w:trPr>
        <w:tc>
          <w:tcPr>
            <w:tcW w:w="81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24608" w14:textId="77777777" w:rsidR="00D205E3" w:rsidRPr="00D205E3" w:rsidRDefault="00D205E3" w:rsidP="00C04D24">
            <w:pPr>
              <w:widowControl/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□透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w w:val="90"/>
                <w:kern w:val="0"/>
                <w:szCs w:val="24"/>
              </w:rPr>
              <w:t>過社群活動增能，增進教師教學媒材研發能力、提升教師班級經營能力與技巧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5623E" w14:textId="77777777" w:rsidR="00D205E3" w:rsidRPr="00D205E3" w:rsidRDefault="00D205E3" w:rsidP="00C04D24">
            <w:pPr>
              <w:widowControl/>
              <w:spacing w:line="400" w:lineRule="exact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D205E3" w:rsidRPr="00D205E3" w14:paraId="645D43F8" w14:textId="77777777" w:rsidTr="00C04D24">
        <w:trPr>
          <w:trHeight w:val="620"/>
          <w:jc w:val="center"/>
        </w:trPr>
        <w:tc>
          <w:tcPr>
            <w:tcW w:w="81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0AD98" w14:textId="77777777" w:rsidR="00D205E3" w:rsidRPr="00D205E3" w:rsidRDefault="00D205E3" w:rsidP="00C04D24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□透過社群活動，進行同儕省思對話，精進教學策略及教學方法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06707" w14:textId="77777777" w:rsidR="00D205E3" w:rsidRPr="00D205E3" w:rsidRDefault="00D205E3" w:rsidP="00C04D24">
            <w:pPr>
              <w:widowControl/>
              <w:spacing w:line="400" w:lineRule="exact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D205E3" w:rsidRPr="00D205E3" w14:paraId="10FE4E39" w14:textId="77777777" w:rsidTr="00C04D24">
        <w:trPr>
          <w:trHeight w:val="620"/>
          <w:jc w:val="center"/>
        </w:trPr>
        <w:tc>
          <w:tcPr>
            <w:tcW w:w="81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5656C" w14:textId="77777777" w:rsidR="00D205E3" w:rsidRPr="00D205E3" w:rsidRDefault="00D205E3" w:rsidP="00C04D24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□將所學運用於教育現場回饋予學生，增進學生的學習成效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C265" w14:textId="77777777" w:rsidR="00D205E3" w:rsidRPr="00D205E3" w:rsidRDefault="00D205E3" w:rsidP="00C04D24">
            <w:pPr>
              <w:widowControl/>
              <w:spacing w:line="400" w:lineRule="exact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D205E3" w:rsidRPr="00D205E3" w14:paraId="1B773F2C" w14:textId="77777777" w:rsidTr="00C04D24">
        <w:trPr>
          <w:trHeight w:val="620"/>
          <w:jc w:val="center"/>
        </w:trPr>
        <w:tc>
          <w:tcPr>
            <w:tcW w:w="81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B96A9" w14:textId="77777777" w:rsidR="00D205E3" w:rsidRPr="00D205E3" w:rsidRDefault="00D205E3" w:rsidP="00C04D24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□落實專業對話，進行課程規劃與討論，提升教學效能與學生學習成效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F7C7A" w14:textId="77777777" w:rsidR="00D205E3" w:rsidRPr="00D205E3" w:rsidRDefault="00D205E3" w:rsidP="00C04D24">
            <w:pPr>
              <w:widowControl/>
              <w:spacing w:line="400" w:lineRule="exact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D205E3" w:rsidRPr="00D205E3" w14:paraId="6007486D" w14:textId="77777777" w:rsidTr="00C04D24">
        <w:trPr>
          <w:trHeight w:val="620"/>
          <w:jc w:val="center"/>
        </w:trPr>
        <w:tc>
          <w:tcPr>
            <w:tcW w:w="81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F2F36" w14:textId="77777777" w:rsidR="00D205E3" w:rsidRPr="00D205E3" w:rsidRDefault="00D205E3" w:rsidP="00C04D24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□引導教師自我反思教學實踐，共同解決教學的問題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2F53E" w14:textId="77777777" w:rsidR="00D205E3" w:rsidRPr="00D205E3" w:rsidRDefault="00D205E3" w:rsidP="00C04D24">
            <w:pPr>
              <w:widowControl/>
              <w:spacing w:line="400" w:lineRule="exact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D205E3" w:rsidRPr="00D205E3" w14:paraId="7AAB3D4F" w14:textId="77777777" w:rsidTr="00C04D24">
        <w:trPr>
          <w:trHeight w:val="620"/>
          <w:jc w:val="center"/>
        </w:trPr>
        <w:tc>
          <w:tcPr>
            <w:tcW w:w="81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275F0" w14:textId="77777777" w:rsidR="00D205E3" w:rsidRPr="00D205E3" w:rsidRDefault="00D205E3" w:rsidP="00C04D24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□將社群運作的歷程或成果</w:t>
            </w:r>
            <w:proofErr w:type="gramStart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整理成動</w:t>
            </w:r>
            <w:proofErr w:type="gramEnd"/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、靜態資料，並分享給同儕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320B9" w14:textId="77777777" w:rsidR="00D205E3" w:rsidRPr="00D205E3" w:rsidRDefault="00D205E3" w:rsidP="00C04D24">
            <w:pPr>
              <w:widowControl/>
              <w:spacing w:line="400" w:lineRule="exact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C04D24" w:rsidRPr="00D205E3" w14:paraId="027CA9A1" w14:textId="77777777" w:rsidTr="00FF3562">
        <w:trPr>
          <w:trHeight w:val="620"/>
          <w:jc w:val="center"/>
        </w:trPr>
        <w:tc>
          <w:tcPr>
            <w:tcW w:w="9776" w:type="dxa"/>
            <w:gridSpan w:val="3"/>
            <w:shd w:val="clear" w:color="auto" w:fill="auto"/>
          </w:tcPr>
          <w:p w14:paraId="61367D95" w14:textId="2206B664" w:rsidR="00C04D24" w:rsidRPr="00D205E3" w:rsidRDefault="00C04D24" w:rsidP="00C04D24">
            <w:pPr>
              <w:widowControl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二、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專業學習社群</w:t>
            </w: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對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教師專業成長之提升</w:t>
            </w:r>
          </w:p>
        </w:tc>
      </w:tr>
      <w:tr w:rsidR="00C04D24" w:rsidRPr="00D205E3" w14:paraId="52E03E1E" w14:textId="77777777" w:rsidTr="00FF3562">
        <w:trPr>
          <w:trHeight w:val="620"/>
          <w:jc w:val="center"/>
        </w:trPr>
        <w:tc>
          <w:tcPr>
            <w:tcW w:w="9776" w:type="dxa"/>
            <w:gridSpan w:val="3"/>
            <w:shd w:val="clear" w:color="auto" w:fill="auto"/>
          </w:tcPr>
          <w:p w14:paraId="7D5CE5D4" w14:textId="77777777" w:rsidR="00C04D24" w:rsidRPr="00D205E3" w:rsidRDefault="00C04D24" w:rsidP="00C04D24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14:paraId="6FE9ED99" w14:textId="77777777" w:rsidR="00C04D24" w:rsidRPr="00D205E3" w:rsidRDefault="00C04D24" w:rsidP="00C04D24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14:paraId="7C4D02E2" w14:textId="77777777" w:rsidR="00C04D24" w:rsidRPr="00D205E3" w:rsidRDefault="00C04D24" w:rsidP="00C04D24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14:paraId="3174A57E" w14:textId="77777777" w:rsidR="00C04D24" w:rsidRPr="00D205E3" w:rsidRDefault="00C04D24" w:rsidP="00C04D24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14:paraId="381A60DA" w14:textId="77777777" w:rsidR="00C04D24" w:rsidRDefault="00C04D24" w:rsidP="00977615">
            <w:pPr>
              <w:widowControl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4629F672" w14:textId="6447F8A3" w:rsidR="00977615" w:rsidRPr="00D205E3" w:rsidRDefault="00977615" w:rsidP="00977615">
            <w:pPr>
              <w:widowControl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C04D24" w:rsidRPr="00D205E3" w14:paraId="4F453CFC" w14:textId="77777777" w:rsidTr="00FF3562">
        <w:trPr>
          <w:trHeight w:val="620"/>
          <w:jc w:val="center"/>
        </w:trPr>
        <w:tc>
          <w:tcPr>
            <w:tcW w:w="9776" w:type="dxa"/>
            <w:gridSpan w:val="3"/>
            <w:shd w:val="clear" w:color="auto" w:fill="auto"/>
          </w:tcPr>
          <w:p w14:paraId="65E9A3FE" w14:textId="1C55C83A" w:rsidR="00C04D24" w:rsidRPr="00D205E3" w:rsidRDefault="00C04D24" w:rsidP="00C04D24">
            <w:pPr>
              <w:widowControl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三、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教師</w:t>
            </w: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專業學習社群對學生學習成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效</w:t>
            </w: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之影響</w:t>
            </w:r>
          </w:p>
        </w:tc>
      </w:tr>
      <w:tr w:rsidR="00C04D24" w:rsidRPr="00D205E3" w14:paraId="56311498" w14:textId="77777777" w:rsidTr="002F59AC">
        <w:trPr>
          <w:trHeight w:val="62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6BEC1B14" w14:textId="77777777" w:rsidR="00C04D24" w:rsidRDefault="00C04D24" w:rsidP="00977615">
            <w:pPr>
              <w:widowControl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000A6F80" w14:textId="77777777" w:rsidR="00C04D24" w:rsidRDefault="00C04D24" w:rsidP="00977615">
            <w:pPr>
              <w:widowControl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3FDAFAC7" w14:textId="77777777" w:rsidR="00C04D24" w:rsidRDefault="00C04D24" w:rsidP="00977615">
            <w:pPr>
              <w:widowControl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2075A8BA" w14:textId="67026AA7" w:rsidR="00C04D24" w:rsidRDefault="00C04D24" w:rsidP="00977615">
            <w:pPr>
              <w:widowControl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62C2723D" w14:textId="77777777" w:rsidR="00977615" w:rsidRDefault="00977615" w:rsidP="00977615">
            <w:pPr>
              <w:widowControl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2082D4F9" w14:textId="4ED36FD2" w:rsidR="00C04D24" w:rsidRPr="00D205E3" w:rsidRDefault="00C04D24" w:rsidP="00977615">
            <w:pPr>
              <w:widowControl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370BDC43" w14:textId="5AD18872" w:rsidR="00D205E3" w:rsidRPr="00D205E3" w:rsidRDefault="00D12808" w:rsidP="00D205E3">
      <w:pPr>
        <w:widowControl/>
        <w:spacing w:after="200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bookmarkStart w:id="1" w:name="_Hlk128003625"/>
      <w:r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lastRenderedPageBreak/>
        <w:t>附件二之2</w:t>
      </w:r>
      <w:bookmarkEnd w:id="1"/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 xml:space="preserve"> </w:t>
      </w:r>
      <w:r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 xml:space="preserve"> </w:t>
      </w:r>
      <w:r w:rsidRPr="00D12808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社群運作會議記錄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58"/>
        <w:gridCol w:w="1134"/>
        <w:gridCol w:w="850"/>
        <w:gridCol w:w="407"/>
        <w:gridCol w:w="2450"/>
      </w:tblGrid>
      <w:tr w:rsidR="00D12808" w:rsidRPr="00D205E3" w14:paraId="7DFA2F42" w14:textId="77777777" w:rsidTr="00BC24B7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CD53" w14:textId="4BE7341E" w:rsidR="00D12808" w:rsidRPr="000B0B63" w:rsidRDefault="00D12808" w:rsidP="00D1280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0B0B6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社群名稱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D08E" w14:textId="77777777" w:rsidR="00D12808" w:rsidRPr="000B0B6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A48A" w14:textId="7FC746A0" w:rsidR="00D12808" w:rsidRPr="00977615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97761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社群運作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0A83" w14:textId="1AED5F43" w:rsidR="00D12808" w:rsidRPr="00977615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7761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第_______次簽到</w:t>
            </w:r>
          </w:p>
        </w:tc>
      </w:tr>
      <w:tr w:rsidR="00D12808" w:rsidRPr="00D205E3" w14:paraId="6DF3ACF8" w14:textId="77777777" w:rsidTr="0088733D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0217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時間</w:t>
            </w:r>
            <w:proofErr w:type="spellEnd"/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FB41" w14:textId="4B9FD969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年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月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日 上/</w:t>
            </w:r>
            <w:proofErr w:type="spellStart"/>
            <w:proofErr w:type="gramStart"/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下午</w:t>
            </w:r>
            <w:proofErr w:type="spellEnd"/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時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至</w:t>
            </w:r>
            <w:proofErr w:type="spellEnd"/>
            <w:proofErr w:type="gram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 xml:space="preserve">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D0B8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地點</w:t>
            </w:r>
            <w:proofErr w:type="spellEnd"/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F019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12808" w:rsidRPr="00D205E3" w14:paraId="324F1B97" w14:textId="77777777" w:rsidTr="0088733D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7A5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主持人</w:t>
            </w:r>
            <w:proofErr w:type="spellEnd"/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4106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8C73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紀錄</w:t>
            </w:r>
            <w:proofErr w:type="spellEnd"/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E89F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12808" w:rsidRPr="00D205E3" w14:paraId="0EFEEFEA" w14:textId="77777777" w:rsidTr="0088733D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533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會議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主題</w:t>
            </w:r>
            <w:proofErr w:type="spellEnd"/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8B18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□主題討論/經驗分享   □專題講座   □</w:t>
            </w:r>
            <w:proofErr w:type="gram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共同備課</w:t>
            </w:r>
            <w:proofErr w:type="gram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□公開授課/議課</w:t>
            </w:r>
          </w:p>
          <w:p w14:paraId="0C360232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成果發表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其他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        </w:t>
            </w:r>
          </w:p>
        </w:tc>
      </w:tr>
      <w:tr w:rsidR="00D12808" w:rsidRPr="00D205E3" w14:paraId="60FD3868" w14:textId="77777777" w:rsidTr="0088733D">
        <w:trPr>
          <w:trHeight w:val="441"/>
          <w:jc w:val="center"/>
        </w:trPr>
        <w:tc>
          <w:tcPr>
            <w:tcW w:w="9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CE0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社群成員</w:t>
            </w:r>
            <w:proofErr w:type="spellEnd"/>
          </w:p>
        </w:tc>
      </w:tr>
      <w:tr w:rsidR="00D12808" w:rsidRPr="00D205E3" w14:paraId="0C0E9E7B" w14:textId="77777777" w:rsidTr="000B0B63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15C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FA0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簽到處</w:t>
            </w:r>
            <w:proofErr w:type="spellEnd"/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180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411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簽到處</w:t>
            </w:r>
            <w:proofErr w:type="spellEnd"/>
          </w:p>
        </w:tc>
      </w:tr>
      <w:tr w:rsidR="00D12808" w:rsidRPr="00D205E3" w14:paraId="50FE0B1D" w14:textId="77777777" w:rsidTr="000B0B63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810B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4ADA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6E73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2924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12808" w:rsidRPr="00D205E3" w14:paraId="73854787" w14:textId="77777777" w:rsidTr="000B0B63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4ADA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593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D413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B76A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12808" w:rsidRPr="00D205E3" w14:paraId="78BA6256" w14:textId="77777777" w:rsidTr="000B0B63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0711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0F48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43E1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D8FD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12808" w:rsidRPr="00D205E3" w14:paraId="256E50E3" w14:textId="77777777" w:rsidTr="0088733D">
        <w:trPr>
          <w:trHeight w:val="437"/>
          <w:jc w:val="center"/>
        </w:trPr>
        <w:tc>
          <w:tcPr>
            <w:tcW w:w="9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63F9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會議內容：</w:t>
            </w:r>
          </w:p>
          <w:p w14:paraId="4A16FC22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14:paraId="6ED3726D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14:paraId="40D9A3C7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14:paraId="786CDD96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14:paraId="037DAA99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14:paraId="070660AA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14:paraId="1AB70C43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14:paraId="7B5E2A26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14:paraId="6683DC67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14:paraId="6BAB4B22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12808" w:rsidRPr="00D205E3" w14:paraId="4ECAD31C" w14:textId="77777777" w:rsidTr="000B0B63">
        <w:trPr>
          <w:trHeight w:val="2967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DFEC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（照片分享）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10D6" w14:textId="77777777" w:rsidR="00D12808" w:rsidRPr="00D205E3" w:rsidRDefault="00D12808" w:rsidP="00D1280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（照片分享）</w:t>
            </w:r>
          </w:p>
        </w:tc>
      </w:tr>
      <w:tr w:rsidR="00D12808" w:rsidRPr="00D205E3" w14:paraId="545F1712" w14:textId="77777777" w:rsidTr="000B0B63">
        <w:trPr>
          <w:trHeight w:val="437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AC44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說明：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9766" w14:textId="77777777" w:rsidR="00D12808" w:rsidRPr="00D205E3" w:rsidRDefault="00D12808" w:rsidP="00D12808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說明：</w:t>
            </w:r>
          </w:p>
        </w:tc>
      </w:tr>
    </w:tbl>
    <w:p w14:paraId="7E8A0DE2" w14:textId="77777777" w:rsidR="00D12808" w:rsidRDefault="00D205E3" w:rsidP="00D12808">
      <w:pPr>
        <w:widowControl/>
        <w:tabs>
          <w:tab w:val="left" w:pos="709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sym w:font="Wingdings 2" w:char="F0F8"/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說明：</w:t>
      </w:r>
    </w:p>
    <w:p w14:paraId="5D0627DD" w14:textId="50343961" w:rsidR="00D12808" w:rsidRDefault="00D205E3" w:rsidP="00D12808">
      <w:pPr>
        <w:widowControl/>
        <w:tabs>
          <w:tab w:val="left" w:pos="709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1.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若為公開授課、</w:t>
      </w:r>
      <w:proofErr w:type="gramStart"/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議課</w:t>
      </w:r>
      <w:proofErr w:type="gramEnd"/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，請檢</w:t>
      </w:r>
      <w:proofErr w:type="gramStart"/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附觀課</w:t>
      </w:r>
      <w:proofErr w:type="gramEnd"/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紀錄</w:t>
      </w:r>
    </w:p>
    <w:p w14:paraId="5924D1CF" w14:textId="698BF798" w:rsidR="00D205E3" w:rsidRPr="00D12808" w:rsidRDefault="00D12808" w:rsidP="00D12808">
      <w:pPr>
        <w:widowControl/>
        <w:tabs>
          <w:tab w:val="left" w:pos="709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2.</w:t>
      </w:r>
      <w:r w:rsidR="00D205E3"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如欄位不足請自行延伸(←本說明閱讀後請刪除)</w:t>
      </w:r>
      <w:r w:rsidR="00D205E3"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br w:type="page"/>
      </w:r>
    </w:p>
    <w:p w14:paraId="7491C717" w14:textId="5A971D79" w:rsidR="00D205E3" w:rsidRPr="00D205E3" w:rsidRDefault="00D12808" w:rsidP="00D205E3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lastRenderedPageBreak/>
        <w:t>附件二之3</w:t>
      </w:r>
    </w:p>
    <w:tbl>
      <w:tblPr>
        <w:tblpPr w:leftFromText="180" w:rightFromText="180" w:vertAnchor="text" w:horzAnchor="margin" w:tblpY="13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460"/>
        <w:gridCol w:w="958"/>
        <w:gridCol w:w="3827"/>
      </w:tblGrid>
      <w:tr w:rsidR="00D205E3" w:rsidRPr="00D205E3" w14:paraId="7F3FD5F0" w14:textId="77777777" w:rsidTr="0088733D">
        <w:trPr>
          <w:trHeight w:val="486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178FB5D8" w14:textId="77777777"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社群成果發表情形</w:t>
            </w:r>
            <w:proofErr w:type="spellEnd"/>
          </w:p>
        </w:tc>
      </w:tr>
      <w:tr w:rsidR="00D205E3" w:rsidRPr="00D205E3" w14:paraId="336B0BB5" w14:textId="77777777" w:rsidTr="0088733D">
        <w:trPr>
          <w:trHeight w:val="486"/>
        </w:trPr>
        <w:tc>
          <w:tcPr>
            <w:tcW w:w="1413" w:type="dxa"/>
            <w:shd w:val="clear" w:color="auto" w:fill="auto"/>
            <w:vAlign w:val="center"/>
          </w:tcPr>
          <w:p w14:paraId="4EFF5A6A" w14:textId="77777777"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發表人員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353C62A9" w14:textId="77777777"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學生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老師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A1B22D" w14:textId="77777777"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發表型態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E3D5ED0" w14:textId="77777777"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動態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靜態</w:t>
            </w:r>
            <w:proofErr w:type="spellEnd"/>
          </w:p>
        </w:tc>
      </w:tr>
      <w:tr w:rsidR="00D205E3" w:rsidRPr="00D205E3" w14:paraId="317C50F1" w14:textId="77777777" w:rsidTr="0088733D">
        <w:trPr>
          <w:trHeight w:val="486"/>
        </w:trPr>
        <w:tc>
          <w:tcPr>
            <w:tcW w:w="1413" w:type="dxa"/>
            <w:shd w:val="clear" w:color="auto" w:fill="auto"/>
            <w:vAlign w:val="center"/>
          </w:tcPr>
          <w:p w14:paraId="2CACF6CC" w14:textId="77777777"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發表規模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284B400" w14:textId="77777777"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校內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校外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FA06D8" w14:textId="77777777"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發表形式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9AEAF1E" w14:textId="77777777" w:rsid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□紙本 □E化(PPT/網頁/微電影)</w:t>
            </w:r>
          </w:p>
          <w:p w14:paraId="0DE551B5" w14:textId="3121B0D9" w:rsidR="00977615" w:rsidRPr="00D205E3" w:rsidRDefault="00977615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7761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發表成果如為紙本，請檢附一份紙本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於後</w:t>
            </w:r>
            <w:r w:rsidRPr="0097761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D205E3" w:rsidRPr="00D205E3" w14:paraId="73E371F7" w14:textId="77777777" w:rsidTr="0088733D">
        <w:trPr>
          <w:trHeight w:val="633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9EC45" w14:textId="77777777"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spacing w:val="-20"/>
                <w:kern w:val="0"/>
                <w:szCs w:val="24"/>
                <w:lang w:eastAsia="en-US"/>
              </w:rPr>
              <w:t>成果呈現</w:t>
            </w:r>
            <w:proofErr w:type="spellEnd"/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9C7D2" w14:textId="77777777"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E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化成果，如影片、網頁，請附上連結網址：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                     </w:t>
            </w:r>
          </w:p>
        </w:tc>
      </w:tr>
      <w:tr w:rsidR="00D205E3" w:rsidRPr="00D205E3" w14:paraId="0EE56045" w14:textId="77777777" w:rsidTr="0088733D">
        <w:trPr>
          <w:trHeight w:val="2952"/>
        </w:trPr>
        <w:tc>
          <w:tcPr>
            <w:tcW w:w="5133" w:type="dxa"/>
            <w:gridSpan w:val="3"/>
            <w:shd w:val="clear" w:color="auto" w:fill="auto"/>
            <w:vAlign w:val="center"/>
          </w:tcPr>
          <w:p w14:paraId="77981726" w14:textId="77777777"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照片分享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20BD07EA" w14:textId="77777777"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照片分享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)</w:t>
            </w:r>
          </w:p>
        </w:tc>
      </w:tr>
      <w:tr w:rsidR="00D205E3" w:rsidRPr="00D205E3" w14:paraId="7CBAD670" w14:textId="77777777" w:rsidTr="0088733D">
        <w:trPr>
          <w:trHeight w:val="547"/>
        </w:trPr>
        <w:tc>
          <w:tcPr>
            <w:tcW w:w="5133" w:type="dxa"/>
            <w:gridSpan w:val="3"/>
            <w:shd w:val="clear" w:color="auto" w:fill="auto"/>
            <w:vAlign w:val="center"/>
          </w:tcPr>
          <w:p w14:paraId="10AAFCC1" w14:textId="77777777"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: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0AAF28BF" w14:textId="77777777"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:</w:t>
            </w:r>
          </w:p>
        </w:tc>
      </w:tr>
      <w:tr w:rsidR="00D205E3" w:rsidRPr="00D205E3" w14:paraId="3E638DD3" w14:textId="77777777" w:rsidTr="0088733D">
        <w:trPr>
          <w:trHeight w:val="2952"/>
        </w:trPr>
        <w:tc>
          <w:tcPr>
            <w:tcW w:w="5133" w:type="dxa"/>
            <w:gridSpan w:val="3"/>
            <w:shd w:val="clear" w:color="auto" w:fill="auto"/>
            <w:vAlign w:val="center"/>
          </w:tcPr>
          <w:p w14:paraId="26C18997" w14:textId="77777777"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照片分享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69C825EB" w14:textId="77777777"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</w:t>
            </w: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照片分享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)</w:t>
            </w:r>
          </w:p>
        </w:tc>
      </w:tr>
      <w:tr w:rsidR="00D205E3" w:rsidRPr="00D205E3" w14:paraId="258F8616" w14:textId="77777777" w:rsidTr="0088733D">
        <w:trPr>
          <w:trHeight w:val="547"/>
        </w:trPr>
        <w:tc>
          <w:tcPr>
            <w:tcW w:w="5133" w:type="dxa"/>
            <w:gridSpan w:val="3"/>
            <w:shd w:val="clear" w:color="auto" w:fill="auto"/>
            <w:vAlign w:val="center"/>
          </w:tcPr>
          <w:p w14:paraId="0C44AF3F" w14:textId="77777777"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: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4203C453" w14:textId="77777777"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</w:t>
            </w:r>
            <w:proofErr w:type="spellEnd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:</w:t>
            </w:r>
          </w:p>
        </w:tc>
      </w:tr>
    </w:tbl>
    <w:p w14:paraId="0E17BCFB" w14:textId="0E0C12F5" w:rsidR="00D205E3" w:rsidRPr="00D205E3" w:rsidRDefault="00D205E3" w:rsidP="00D205E3">
      <w:pPr>
        <w:widowControl/>
        <w:numPr>
          <w:ilvl w:val="0"/>
          <w:numId w:val="12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說明: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如欄位不足請自行延伸(←本說明閱讀後請刪除)</w:t>
      </w:r>
    </w:p>
    <w:p w14:paraId="3FB9AB7F" w14:textId="7CDFD283" w:rsidR="00D205E3" w:rsidRDefault="00D205E3" w:rsidP="00D205E3">
      <w:pPr>
        <w:widowControl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</w:p>
    <w:p w14:paraId="319BEDAB" w14:textId="45F9792F" w:rsidR="001429DA" w:rsidRDefault="001429DA" w:rsidP="00D205E3">
      <w:pPr>
        <w:widowControl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</w:p>
    <w:p w14:paraId="0EAAE588" w14:textId="4D3443A2" w:rsidR="001429DA" w:rsidRDefault="001429DA" w:rsidP="00D205E3">
      <w:pPr>
        <w:widowControl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</w:p>
    <w:p w14:paraId="691384A7" w14:textId="2CD4DC9A" w:rsidR="001429DA" w:rsidRDefault="001429DA" w:rsidP="00D205E3">
      <w:pPr>
        <w:widowControl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</w:p>
    <w:p w14:paraId="79378522" w14:textId="61FB4F41" w:rsidR="001429DA" w:rsidRDefault="001429DA" w:rsidP="00D205E3">
      <w:pPr>
        <w:widowControl/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</w:pPr>
    </w:p>
    <w:sectPr w:rsidR="001429DA" w:rsidSect="00D20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D596" w14:textId="77777777" w:rsidR="00666B20" w:rsidRDefault="00666B20" w:rsidP="00DC6B5F">
      <w:r>
        <w:separator/>
      </w:r>
    </w:p>
  </w:endnote>
  <w:endnote w:type="continuationSeparator" w:id="0">
    <w:p w14:paraId="3AE9E294" w14:textId="77777777" w:rsidR="00666B20" w:rsidRDefault="00666B20" w:rsidP="00D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3F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2E7B" w14:textId="77777777" w:rsidR="00666B20" w:rsidRDefault="00666B20" w:rsidP="00DC6B5F">
      <w:r>
        <w:separator/>
      </w:r>
    </w:p>
  </w:footnote>
  <w:footnote w:type="continuationSeparator" w:id="0">
    <w:p w14:paraId="43E00A19" w14:textId="77777777" w:rsidR="00666B20" w:rsidRDefault="00666B20" w:rsidP="00DC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D5B"/>
    <w:multiLevelType w:val="hybridMultilevel"/>
    <w:tmpl w:val="CE4E343C"/>
    <w:lvl w:ilvl="0" w:tplc="80A4779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B1658"/>
    <w:multiLevelType w:val="hybridMultilevel"/>
    <w:tmpl w:val="CE8AF97C"/>
    <w:lvl w:ilvl="0" w:tplc="F906F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6E1583"/>
    <w:multiLevelType w:val="hybridMultilevel"/>
    <w:tmpl w:val="BB5EA054"/>
    <w:lvl w:ilvl="0" w:tplc="693A487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14751"/>
    <w:multiLevelType w:val="hybridMultilevel"/>
    <w:tmpl w:val="4BD22F44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136C5C3E"/>
    <w:multiLevelType w:val="hybridMultilevel"/>
    <w:tmpl w:val="7D06BB70"/>
    <w:lvl w:ilvl="0" w:tplc="C3841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D04E86"/>
    <w:multiLevelType w:val="hybridMultilevel"/>
    <w:tmpl w:val="42A05338"/>
    <w:lvl w:ilvl="0" w:tplc="F0CEA8BC">
      <w:start w:val="1"/>
      <w:numFmt w:val="taiwaneseCountingThousand"/>
      <w:lvlText w:val="(%1)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4757629"/>
    <w:multiLevelType w:val="hybridMultilevel"/>
    <w:tmpl w:val="308E0F48"/>
    <w:lvl w:ilvl="0" w:tplc="69A8BB9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6A3762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914239"/>
    <w:multiLevelType w:val="hybridMultilevel"/>
    <w:tmpl w:val="8C588C7E"/>
    <w:lvl w:ilvl="0" w:tplc="6DEEC1B2">
      <w:start w:val="1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F0CEA8BC">
      <w:start w:val="1"/>
      <w:numFmt w:val="taiwaneseCountingThousand"/>
      <w:lvlText w:val="(%3)"/>
      <w:lvlJc w:val="left"/>
      <w:pPr>
        <w:ind w:left="924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3" w15:restartNumberingAfterBreak="0">
    <w:nsid w:val="59124CB5"/>
    <w:multiLevelType w:val="hybridMultilevel"/>
    <w:tmpl w:val="053ACD1A"/>
    <w:lvl w:ilvl="0" w:tplc="0BD2E146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/>
      </w:rPr>
    </w:lvl>
    <w:lvl w:ilvl="1" w:tplc="777EA774">
      <w:start w:val="1"/>
      <w:numFmt w:val="decimal"/>
      <w:lvlText w:val="%2."/>
      <w:lvlJc w:val="left"/>
      <w:pPr>
        <w:ind w:left="2484" w:hanging="357"/>
      </w:pPr>
      <w:rPr>
        <w:rFonts w:hint="default"/>
      </w:rPr>
    </w:lvl>
    <w:lvl w:ilvl="2" w:tplc="73FC230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560DA"/>
    <w:multiLevelType w:val="hybridMultilevel"/>
    <w:tmpl w:val="F4169F98"/>
    <w:lvl w:ilvl="0" w:tplc="25BAC2D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F83174"/>
    <w:multiLevelType w:val="hybridMultilevel"/>
    <w:tmpl w:val="F3301E6C"/>
    <w:lvl w:ilvl="0" w:tplc="04090001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6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19" w15:restartNumberingAfterBreak="0">
    <w:nsid w:val="74BC3181"/>
    <w:multiLevelType w:val="hybridMultilevel"/>
    <w:tmpl w:val="58DA3C0E"/>
    <w:lvl w:ilvl="0" w:tplc="F6D61E1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0E74FE"/>
    <w:multiLevelType w:val="hybridMultilevel"/>
    <w:tmpl w:val="2C621A74"/>
    <w:lvl w:ilvl="0" w:tplc="B20ACC72">
      <w:start w:val="3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19"/>
  </w:num>
  <w:num w:numId="10">
    <w:abstractNumId w:val="2"/>
  </w:num>
  <w:num w:numId="11">
    <w:abstractNumId w:val="7"/>
  </w:num>
  <w:num w:numId="12">
    <w:abstractNumId w:val="8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6"/>
  </w:num>
  <w:num w:numId="19">
    <w:abstractNumId w:val="11"/>
  </w:num>
  <w:num w:numId="20">
    <w:abstractNumId w:val="1"/>
  </w:num>
  <w:num w:numId="2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E3"/>
    <w:rsid w:val="00010127"/>
    <w:rsid w:val="00024250"/>
    <w:rsid w:val="000747CC"/>
    <w:rsid w:val="0008309F"/>
    <w:rsid w:val="000B0B63"/>
    <w:rsid w:val="001429DA"/>
    <w:rsid w:val="0021440C"/>
    <w:rsid w:val="00274DE0"/>
    <w:rsid w:val="002E0938"/>
    <w:rsid w:val="00363182"/>
    <w:rsid w:val="003F5BCE"/>
    <w:rsid w:val="0040496B"/>
    <w:rsid w:val="004D2172"/>
    <w:rsid w:val="0051227E"/>
    <w:rsid w:val="00594874"/>
    <w:rsid w:val="005C284C"/>
    <w:rsid w:val="005D3731"/>
    <w:rsid w:val="00666B20"/>
    <w:rsid w:val="0071374C"/>
    <w:rsid w:val="00877965"/>
    <w:rsid w:val="0088733D"/>
    <w:rsid w:val="009416C6"/>
    <w:rsid w:val="00977615"/>
    <w:rsid w:val="009A106F"/>
    <w:rsid w:val="00A74221"/>
    <w:rsid w:val="00AA62F4"/>
    <w:rsid w:val="00BC3D3D"/>
    <w:rsid w:val="00BE488B"/>
    <w:rsid w:val="00C04D24"/>
    <w:rsid w:val="00D06E74"/>
    <w:rsid w:val="00D12808"/>
    <w:rsid w:val="00D205E3"/>
    <w:rsid w:val="00D93B98"/>
    <w:rsid w:val="00DC6B5F"/>
    <w:rsid w:val="00E609F0"/>
    <w:rsid w:val="00F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4D078"/>
  <w15:chartTrackingRefBased/>
  <w15:docId w15:val="{4F6232AC-C6D9-4A91-9CD3-FFA31BDA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0">
    <w:name w:val="heading 1"/>
    <w:basedOn w:val="a0"/>
    <w:next w:val="a0"/>
    <w:link w:val="11"/>
    <w:qFormat/>
    <w:rsid w:val="00D205E3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D205E3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D205E3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D205E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D205E3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D205E3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rsid w:val="00D205E3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rsid w:val="00D205E3"/>
    <w:rPr>
      <w:rFonts w:asciiTheme="majorHAnsi" w:eastAsiaTheme="majorEastAsia" w:hAnsiTheme="majorHAnsi" w:cstheme="majorBidi"/>
      <w:sz w:val="36"/>
      <w:szCs w:val="36"/>
    </w:rPr>
  </w:style>
  <w:style w:type="numbering" w:customStyle="1" w:styleId="12">
    <w:name w:val="無清單1"/>
    <w:next w:val="a3"/>
    <w:uiPriority w:val="99"/>
    <w:semiHidden/>
    <w:unhideWhenUsed/>
    <w:rsid w:val="00D205E3"/>
  </w:style>
  <w:style w:type="paragraph" w:styleId="a4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5"/>
    <w:uiPriority w:val="34"/>
    <w:qFormat/>
    <w:rsid w:val="00D205E3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5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4"/>
    <w:uiPriority w:val="34"/>
    <w:locked/>
    <w:rsid w:val="00D205E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Balloon Text"/>
    <w:basedOn w:val="a0"/>
    <w:link w:val="a7"/>
    <w:unhideWhenUsed/>
    <w:rsid w:val="00D205E3"/>
    <w:pPr>
      <w:widowControl/>
    </w:pPr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character" w:customStyle="1" w:styleId="a7">
    <w:name w:val="註解方塊文字 字元"/>
    <w:basedOn w:val="a1"/>
    <w:link w:val="a6"/>
    <w:rsid w:val="00D205E3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8">
    <w:name w:val="header"/>
    <w:basedOn w:val="a0"/>
    <w:link w:val="a9"/>
    <w:uiPriority w:val="99"/>
    <w:unhideWhenUsed/>
    <w:rsid w:val="00D205E3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9">
    <w:name w:val="頁首 字元"/>
    <w:basedOn w:val="a1"/>
    <w:link w:val="a8"/>
    <w:uiPriority w:val="99"/>
    <w:rsid w:val="00D205E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a">
    <w:name w:val="footer"/>
    <w:basedOn w:val="a0"/>
    <w:link w:val="ab"/>
    <w:uiPriority w:val="99"/>
    <w:unhideWhenUsed/>
    <w:rsid w:val="00D205E3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b">
    <w:name w:val="頁尾 字元"/>
    <w:basedOn w:val="a1"/>
    <w:link w:val="aa"/>
    <w:uiPriority w:val="99"/>
    <w:rsid w:val="00D205E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c">
    <w:name w:val="Body Text"/>
    <w:basedOn w:val="a0"/>
    <w:link w:val="ad"/>
    <w:uiPriority w:val="99"/>
    <w:qFormat/>
    <w:rsid w:val="00D205E3"/>
    <w:pPr>
      <w:autoSpaceDE w:val="0"/>
      <w:autoSpaceDN w:val="0"/>
      <w:adjustRightInd w:val="0"/>
      <w:ind w:left="1114"/>
    </w:pPr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character" w:customStyle="1" w:styleId="ad">
    <w:name w:val="本文 字元"/>
    <w:basedOn w:val="a1"/>
    <w:link w:val="ac"/>
    <w:uiPriority w:val="99"/>
    <w:rsid w:val="00D205E3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D205E3"/>
    <w:pPr>
      <w:widowControl/>
      <w:spacing w:after="120" w:line="276" w:lineRule="auto"/>
      <w:ind w:leftChars="200" w:left="480"/>
    </w:pPr>
    <w:rPr>
      <w:rFonts w:ascii="Calibri" w:eastAsia="新細明體" w:hAnsi="Calibri" w:cs="Times New Roman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D205E3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e">
    <w:name w:val="Table Grid"/>
    <w:basedOn w:val="a2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D205E3"/>
    <w:pPr>
      <w:widowControl/>
      <w:spacing w:before="60" w:after="60" w:line="360" w:lineRule="atLeast"/>
      <w:ind w:left="552" w:hanging="552"/>
    </w:pPr>
    <w:rPr>
      <w:rFonts w:ascii="新細明體" w:eastAsia="新細明體" w:hAnsi="Times New Roman" w:cs="Times New Roman"/>
      <w:spacing w:val="24"/>
      <w:kern w:val="0"/>
      <w:szCs w:val="20"/>
    </w:rPr>
  </w:style>
  <w:style w:type="paragraph" w:styleId="af">
    <w:name w:val="annotation text"/>
    <w:basedOn w:val="a0"/>
    <w:link w:val="af0"/>
    <w:rsid w:val="00D205E3"/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0">
    <w:name w:val="註解文字 字元"/>
    <w:basedOn w:val="a1"/>
    <w:link w:val="af"/>
    <w:rsid w:val="00D205E3"/>
    <w:rPr>
      <w:rFonts w:ascii="Times New Roman" w:eastAsia="新細明體" w:hAnsi="Times New Roman" w:cs="Times New Roman"/>
      <w:szCs w:val="24"/>
      <w:lang w:eastAsia="en-US"/>
    </w:rPr>
  </w:style>
  <w:style w:type="character" w:styleId="af1">
    <w:name w:val="page number"/>
    <w:basedOn w:val="a1"/>
    <w:rsid w:val="00D205E3"/>
  </w:style>
  <w:style w:type="character" w:styleId="af2">
    <w:name w:val="Hyperlink"/>
    <w:uiPriority w:val="99"/>
    <w:rsid w:val="00D205E3"/>
    <w:rPr>
      <w:color w:val="0000FF"/>
      <w:u w:val="single"/>
    </w:rPr>
  </w:style>
  <w:style w:type="paragraph" w:styleId="af3">
    <w:name w:val="Date"/>
    <w:basedOn w:val="a0"/>
    <w:next w:val="a0"/>
    <w:link w:val="af4"/>
    <w:uiPriority w:val="99"/>
    <w:rsid w:val="00D205E3"/>
    <w:pPr>
      <w:jc w:val="right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4">
    <w:name w:val="日期 字元"/>
    <w:basedOn w:val="a1"/>
    <w:link w:val="af3"/>
    <w:uiPriority w:val="99"/>
    <w:rsid w:val="00D205E3"/>
    <w:rPr>
      <w:rFonts w:ascii="Times New Roman" w:eastAsia="新細明體" w:hAnsi="Times New Roman" w:cs="Times New Roman"/>
      <w:szCs w:val="24"/>
      <w:lang w:eastAsia="en-US"/>
    </w:rPr>
  </w:style>
  <w:style w:type="table" w:customStyle="1" w:styleId="13">
    <w:name w:val="表格格線1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0"/>
    <w:rsid w:val="00D205E3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0"/>
    <w:uiPriority w:val="99"/>
    <w:unhideWhenUsed/>
    <w:rsid w:val="00D205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5">
    <w:name w:val="Strong"/>
    <w:uiPriority w:val="22"/>
    <w:qFormat/>
    <w:rsid w:val="00D205E3"/>
    <w:rPr>
      <w:b/>
      <w:bCs/>
    </w:rPr>
  </w:style>
  <w:style w:type="character" w:styleId="af6">
    <w:name w:val="FollowedHyperlink"/>
    <w:uiPriority w:val="99"/>
    <w:unhideWhenUsed/>
    <w:rsid w:val="00D205E3"/>
    <w:rPr>
      <w:color w:val="954F72"/>
      <w:u w:val="single"/>
    </w:rPr>
  </w:style>
  <w:style w:type="numbering" w:customStyle="1" w:styleId="110">
    <w:name w:val="無清單11"/>
    <w:next w:val="a3"/>
    <w:uiPriority w:val="99"/>
    <w:semiHidden/>
    <w:unhideWhenUsed/>
    <w:rsid w:val="00D205E3"/>
  </w:style>
  <w:style w:type="table" w:customStyle="1" w:styleId="21">
    <w:name w:val="表格格線2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4"/>
    <w:next w:val="a0"/>
    <w:link w:val="af7"/>
    <w:qFormat/>
    <w:rsid w:val="00D205E3"/>
    <w:pPr>
      <w:numPr>
        <w:numId w:val="2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rsid w:val="00D205E3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D205E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D205E3"/>
    <w:pPr>
      <w:jc w:val="center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title1">
    <w:name w:val="title1"/>
    <w:basedOn w:val="a0"/>
    <w:uiPriority w:val="99"/>
    <w:rsid w:val="00D205E3"/>
    <w:pPr>
      <w:widowControl/>
      <w:spacing w:before="96" w:after="100" w:afterAutospacing="1"/>
      <w:ind w:left="512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8">
    <w:name w:val="Body Text Indent"/>
    <w:basedOn w:val="a0"/>
    <w:link w:val="af9"/>
    <w:uiPriority w:val="99"/>
    <w:rsid w:val="00D205E3"/>
    <w:pPr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character" w:customStyle="1" w:styleId="af9">
    <w:name w:val="本文縮排 字元"/>
    <w:basedOn w:val="a1"/>
    <w:link w:val="af8"/>
    <w:uiPriority w:val="99"/>
    <w:rsid w:val="00D205E3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D205E3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D205E3"/>
    <w:rPr>
      <w:sz w:val="18"/>
      <w:szCs w:val="18"/>
    </w:rPr>
  </w:style>
  <w:style w:type="paragraph" w:styleId="afc">
    <w:name w:val="annotation subject"/>
    <w:basedOn w:val="af"/>
    <w:next w:val="af"/>
    <w:link w:val="afd"/>
    <w:rsid w:val="00D205E3"/>
    <w:rPr>
      <w:b/>
      <w:bCs/>
    </w:rPr>
  </w:style>
  <w:style w:type="character" w:customStyle="1" w:styleId="afd">
    <w:name w:val="註解主旨 字元"/>
    <w:basedOn w:val="af0"/>
    <w:link w:val="afc"/>
    <w:rsid w:val="00D205E3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D205E3"/>
  </w:style>
  <w:style w:type="character" w:customStyle="1" w:styleId="apple-style-span">
    <w:name w:val="apple-style-span"/>
    <w:uiPriority w:val="99"/>
    <w:rsid w:val="00D205E3"/>
  </w:style>
  <w:style w:type="paragraph" w:styleId="afe">
    <w:name w:val="endnote text"/>
    <w:basedOn w:val="a0"/>
    <w:link w:val="aff"/>
    <w:uiPriority w:val="99"/>
    <w:semiHidden/>
    <w:rsid w:val="00D205E3"/>
    <w:pPr>
      <w:snapToGrid w:val="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D205E3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D205E3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D205E3"/>
    <w:pPr>
      <w:snapToGrid w:val="0"/>
    </w:pPr>
    <w:rPr>
      <w:rFonts w:ascii="Times New Roman" w:eastAsia="新細明體" w:hAnsi="Times New Roman" w:cs="Times New Roman"/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D205E3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D205E3"/>
    <w:rPr>
      <w:vertAlign w:val="superscript"/>
    </w:rPr>
  </w:style>
  <w:style w:type="character" w:styleId="aff4">
    <w:name w:val="Placeholder Text"/>
    <w:uiPriority w:val="99"/>
    <w:semiHidden/>
    <w:rsid w:val="00D205E3"/>
    <w:rPr>
      <w:color w:val="808080"/>
    </w:rPr>
  </w:style>
  <w:style w:type="paragraph" w:styleId="HTML">
    <w:name w:val="HTML Preformatted"/>
    <w:basedOn w:val="a0"/>
    <w:link w:val="HTML0"/>
    <w:unhideWhenUsed/>
    <w:rsid w:val="00D205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eastAsia="en-US"/>
    </w:rPr>
  </w:style>
  <w:style w:type="character" w:customStyle="1" w:styleId="HTML0">
    <w:name w:val="HTML 預設格式 字元"/>
    <w:basedOn w:val="a1"/>
    <w:link w:val="HTML"/>
    <w:rsid w:val="00D205E3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iPriority w:val="99"/>
    <w:unhideWhenUsed/>
    <w:rsid w:val="00D205E3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23">
    <w:name w:val="本文縮排 2 字元"/>
    <w:basedOn w:val="a1"/>
    <w:link w:val="22"/>
    <w:uiPriority w:val="99"/>
    <w:rsid w:val="00D205E3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D205E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15">
    <w:name w:val="目錄標題1"/>
    <w:basedOn w:val="10"/>
    <w:next w:val="a0"/>
    <w:semiHidden/>
    <w:rsid w:val="00D205E3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D205E3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6">
    <w:name w:val="toc 1"/>
    <w:basedOn w:val="a0"/>
    <w:next w:val="a0"/>
    <w:autoRedefine/>
    <w:uiPriority w:val="39"/>
    <w:rsid w:val="00D205E3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3">
    <w:name w:val="toc 3"/>
    <w:basedOn w:val="a0"/>
    <w:next w:val="a0"/>
    <w:autoRedefine/>
    <w:uiPriority w:val="39"/>
    <w:rsid w:val="00D205E3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f5">
    <w:name w:val="List Bullet"/>
    <w:basedOn w:val="a0"/>
    <w:rsid w:val="00D205E3"/>
    <w:pPr>
      <w:contextualSpacing/>
    </w:pPr>
    <w:rPr>
      <w:rFonts w:ascii="Times New Roman" w:eastAsia="新細明體" w:hAnsi="Times New Roman" w:cs="Times New Roman"/>
      <w:szCs w:val="24"/>
    </w:rPr>
  </w:style>
  <w:style w:type="paragraph" w:customStyle="1" w:styleId="style9">
    <w:name w:val="style9"/>
    <w:basedOn w:val="a0"/>
    <w:rsid w:val="00D205E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yiv273475142mailheadertext">
    <w:name w:val="yiv273475142mailheadertext"/>
    <w:basedOn w:val="a1"/>
    <w:rsid w:val="00D205E3"/>
  </w:style>
  <w:style w:type="table" w:customStyle="1" w:styleId="34">
    <w:name w:val="表格格線3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D205E3"/>
    <w:pPr>
      <w:widowControl/>
      <w:numPr>
        <w:numId w:val="1"/>
      </w:numPr>
      <w:autoSpaceDE w:val="0"/>
      <w:autoSpaceDN w:val="0"/>
      <w:jc w:val="both"/>
    </w:pPr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D205E3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D205E3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iPriority w:val="39"/>
    <w:unhideWhenUsed/>
    <w:qFormat/>
    <w:rsid w:val="00D205E3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D205E3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1">
    <w:name w:val="無清單111"/>
    <w:next w:val="a3"/>
    <w:semiHidden/>
    <w:unhideWhenUsed/>
    <w:rsid w:val="00D205E3"/>
  </w:style>
  <w:style w:type="character" w:customStyle="1" w:styleId="st1">
    <w:name w:val="st1"/>
    <w:basedOn w:val="a1"/>
    <w:rsid w:val="00D205E3"/>
  </w:style>
  <w:style w:type="numbering" w:customStyle="1" w:styleId="27">
    <w:name w:val="無清單2"/>
    <w:next w:val="a3"/>
    <w:uiPriority w:val="99"/>
    <w:semiHidden/>
    <w:unhideWhenUsed/>
    <w:rsid w:val="00D205E3"/>
  </w:style>
  <w:style w:type="table" w:customStyle="1" w:styleId="42">
    <w:name w:val="表格格線4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D205E3"/>
    <w:pPr>
      <w:ind w:left="720"/>
    </w:pPr>
    <w:rPr>
      <w:rFonts w:ascii="Calibri" w:eastAsia="新細明體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D205E3"/>
    <w:pPr>
      <w:ind w:left="960"/>
    </w:pPr>
    <w:rPr>
      <w:rFonts w:ascii="Calibri" w:eastAsia="新細明體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D205E3"/>
    <w:pPr>
      <w:ind w:left="1200"/>
    </w:pPr>
    <w:rPr>
      <w:rFonts w:ascii="Calibri" w:eastAsia="新細明體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D205E3"/>
    <w:pPr>
      <w:ind w:left="1440"/>
    </w:pPr>
    <w:rPr>
      <w:rFonts w:ascii="Calibri" w:eastAsia="新細明體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D205E3"/>
    <w:pPr>
      <w:ind w:left="1680"/>
    </w:pPr>
    <w:rPr>
      <w:rFonts w:ascii="Calibri" w:eastAsia="新細明體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D205E3"/>
    <w:pPr>
      <w:ind w:left="1920"/>
    </w:pPr>
    <w:rPr>
      <w:rFonts w:ascii="Calibri" w:eastAsia="新細明體" w:hAnsi="Calibri" w:cs="Calibri"/>
      <w:sz w:val="18"/>
      <w:szCs w:val="18"/>
    </w:rPr>
  </w:style>
  <w:style w:type="paragraph" w:styleId="aff7">
    <w:name w:val="No Spacing"/>
    <w:uiPriority w:val="99"/>
    <w:qFormat/>
    <w:rsid w:val="00D205E3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D205E3"/>
    <w:pPr>
      <w:ind w:left="100" w:hanging="200"/>
    </w:pPr>
    <w:rPr>
      <w:rFonts w:ascii="Times New Roman" w:eastAsia="新細明體" w:hAnsi="Times New Roman" w:cs="Times New Roman"/>
      <w:szCs w:val="24"/>
    </w:rPr>
  </w:style>
  <w:style w:type="numbering" w:customStyle="1" w:styleId="36">
    <w:name w:val="無清單3"/>
    <w:next w:val="a3"/>
    <w:uiPriority w:val="99"/>
    <w:semiHidden/>
    <w:unhideWhenUsed/>
    <w:rsid w:val="00D205E3"/>
  </w:style>
  <w:style w:type="table" w:customStyle="1" w:styleId="7">
    <w:name w:val="表格格線7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D205E3"/>
    <w:pPr>
      <w:ind w:left="720"/>
    </w:pPr>
    <w:rPr>
      <w:rFonts w:eastAsia="標楷體"/>
      <w:sz w:val="20"/>
      <w:szCs w:val="18"/>
    </w:rPr>
  </w:style>
  <w:style w:type="paragraph" w:styleId="50">
    <w:name w:val="toc 5"/>
    <w:basedOn w:val="a0"/>
    <w:next w:val="a0"/>
    <w:autoRedefine/>
    <w:unhideWhenUsed/>
    <w:rsid w:val="00D205E3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unhideWhenUsed/>
    <w:rsid w:val="00D205E3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unhideWhenUsed/>
    <w:rsid w:val="00D205E3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unhideWhenUsed/>
    <w:rsid w:val="00D205E3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nhideWhenUsed/>
    <w:rsid w:val="00D205E3"/>
    <w:pPr>
      <w:ind w:left="1920"/>
    </w:pPr>
    <w:rPr>
      <w:sz w:val="18"/>
      <w:szCs w:val="18"/>
    </w:rPr>
  </w:style>
  <w:style w:type="table" w:customStyle="1" w:styleId="112">
    <w:name w:val="表格格線11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D205E3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D205E3"/>
  </w:style>
  <w:style w:type="table" w:customStyle="1" w:styleId="80">
    <w:name w:val="表格格線8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D205E3"/>
  </w:style>
  <w:style w:type="paragraph" w:styleId="aff8">
    <w:name w:val="Plain Text"/>
    <w:basedOn w:val="a0"/>
    <w:link w:val="aff9"/>
    <w:rsid w:val="00D205E3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  <w:szCs w:val="24"/>
    </w:rPr>
  </w:style>
  <w:style w:type="character" w:customStyle="1" w:styleId="aff9">
    <w:name w:val="純文字 字元"/>
    <w:basedOn w:val="a1"/>
    <w:link w:val="aff8"/>
    <w:rsid w:val="00D205E3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D205E3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ascii="Times New Roman" w:eastAsia="華康中明體" w:hAnsi="Times New Roman" w:cs="Times New Roman"/>
      <w:kern w:val="3"/>
      <w:szCs w:val="20"/>
    </w:rPr>
  </w:style>
  <w:style w:type="character" w:customStyle="1" w:styleId="affb">
    <w:name w:val="無間距 字元"/>
    <w:basedOn w:val="a1"/>
    <w:rsid w:val="00D205E3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D205E3"/>
    <w:pPr>
      <w:suppressAutoHyphens/>
      <w:autoSpaceDN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character" w:customStyle="1" w:styleId="affd">
    <w:name w:val="問候 字元"/>
    <w:basedOn w:val="a1"/>
    <w:link w:val="affc"/>
    <w:rsid w:val="00D205E3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D205E3"/>
    <w:pPr>
      <w:suppressAutoHyphens/>
      <w:autoSpaceDN w:val="0"/>
      <w:spacing w:line="360" w:lineRule="auto"/>
      <w:ind w:firstLine="480"/>
      <w:textAlignment w:val="baseline"/>
    </w:pPr>
    <w:rPr>
      <w:rFonts w:ascii="新細明體" w:eastAsia="新細明體" w:hAnsi="新細明體" w:cs="新細明體"/>
      <w:kern w:val="3"/>
      <w:szCs w:val="20"/>
    </w:rPr>
  </w:style>
  <w:style w:type="character" w:customStyle="1" w:styleId="afff">
    <w:name w:val="我自己設的內文 字元"/>
    <w:rsid w:val="00D205E3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0"/>
    <w:rsid w:val="00D205E3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D205E3"/>
    <w:pPr>
      <w:suppressAutoHyphens/>
      <w:autoSpaceDN w:val="0"/>
      <w:spacing w:line="440" w:lineRule="exact"/>
      <w:ind w:left="454" w:firstLine="284"/>
      <w:textAlignment w:val="baseline"/>
    </w:pPr>
    <w:rPr>
      <w:rFonts w:ascii="Times New Roman" w:eastAsia="華康中明體" w:hAnsi="Times New Roman" w:cs="Times New Roman"/>
      <w:kern w:val="3"/>
      <w:szCs w:val="20"/>
    </w:rPr>
  </w:style>
  <w:style w:type="paragraph" w:styleId="afff0">
    <w:name w:val="Document Map"/>
    <w:basedOn w:val="a0"/>
    <w:link w:val="afff1"/>
    <w:rsid w:val="00D205E3"/>
    <w:pPr>
      <w:suppressAutoHyphens/>
      <w:autoSpaceDN w:val="0"/>
      <w:textAlignment w:val="baseline"/>
    </w:pPr>
    <w:rPr>
      <w:rFonts w:ascii="新細明體" w:eastAsia="新細明體" w:hAnsi="新細明體" w:cs="Times New Roman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D205E3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D205E3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kern w:val="3"/>
      <w:szCs w:val="24"/>
    </w:rPr>
  </w:style>
  <w:style w:type="character" w:customStyle="1" w:styleId="afff3">
    <w:name w:val="註釋標題 字元"/>
    <w:basedOn w:val="a1"/>
    <w:link w:val="afff2"/>
    <w:rsid w:val="00D205E3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D205E3"/>
    <w:pPr>
      <w:suppressAutoHyphens/>
      <w:autoSpaceDN w:val="0"/>
      <w:ind w:left="100"/>
      <w:textAlignment w:val="baseline"/>
    </w:pPr>
    <w:rPr>
      <w:rFonts w:ascii="標楷體" w:eastAsia="標楷體" w:hAnsi="標楷體" w:cs="Times New Roman"/>
      <w:kern w:val="3"/>
      <w:szCs w:val="24"/>
    </w:rPr>
  </w:style>
  <w:style w:type="character" w:customStyle="1" w:styleId="afff5">
    <w:name w:val="結語 字元"/>
    <w:basedOn w:val="a1"/>
    <w:link w:val="afff4"/>
    <w:rsid w:val="00D205E3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D205E3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customStyle="1" w:styleId="19">
    <w:name w:val="未解析的提及項目1"/>
    <w:basedOn w:val="a1"/>
    <w:rsid w:val="00D205E3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D205E3"/>
  </w:style>
  <w:style w:type="numbering" w:customStyle="1" w:styleId="121">
    <w:name w:val="無清單12"/>
    <w:next w:val="a3"/>
    <w:uiPriority w:val="99"/>
    <w:semiHidden/>
    <w:unhideWhenUsed/>
    <w:rsid w:val="00D205E3"/>
  </w:style>
  <w:style w:type="table" w:customStyle="1" w:styleId="90">
    <w:name w:val="表格格線9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3"/>
    <w:uiPriority w:val="99"/>
    <w:semiHidden/>
    <w:unhideWhenUsed/>
    <w:rsid w:val="00D205E3"/>
  </w:style>
  <w:style w:type="table" w:customStyle="1" w:styleId="210">
    <w:name w:val="表格格線21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無清單11111"/>
    <w:next w:val="a3"/>
    <w:semiHidden/>
    <w:unhideWhenUsed/>
    <w:rsid w:val="00D205E3"/>
  </w:style>
  <w:style w:type="numbering" w:customStyle="1" w:styleId="211">
    <w:name w:val="無清單21"/>
    <w:next w:val="a3"/>
    <w:uiPriority w:val="99"/>
    <w:semiHidden/>
    <w:unhideWhenUsed/>
    <w:rsid w:val="00D205E3"/>
  </w:style>
  <w:style w:type="table" w:customStyle="1" w:styleId="411">
    <w:name w:val="表格格線41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D205E3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D205E3"/>
  </w:style>
  <w:style w:type="numbering" w:customStyle="1" w:styleId="131">
    <w:name w:val="無清單13"/>
    <w:next w:val="a3"/>
    <w:uiPriority w:val="99"/>
    <w:semiHidden/>
    <w:unhideWhenUsed/>
    <w:rsid w:val="00D205E3"/>
  </w:style>
  <w:style w:type="table" w:customStyle="1" w:styleId="100">
    <w:name w:val="表格格線10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3"/>
    <w:uiPriority w:val="99"/>
    <w:semiHidden/>
    <w:unhideWhenUsed/>
    <w:rsid w:val="00D205E3"/>
  </w:style>
  <w:style w:type="table" w:customStyle="1" w:styleId="220">
    <w:name w:val="表格格線22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D205E3"/>
  </w:style>
  <w:style w:type="numbering" w:customStyle="1" w:styleId="221">
    <w:name w:val="無清單22"/>
    <w:next w:val="a3"/>
    <w:uiPriority w:val="99"/>
    <w:semiHidden/>
    <w:unhideWhenUsed/>
    <w:rsid w:val="00D205E3"/>
  </w:style>
  <w:style w:type="table" w:customStyle="1" w:styleId="420">
    <w:name w:val="表格格線42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D205E3"/>
  </w:style>
  <w:style w:type="numbering" w:customStyle="1" w:styleId="141">
    <w:name w:val="無清單14"/>
    <w:next w:val="a3"/>
    <w:uiPriority w:val="99"/>
    <w:semiHidden/>
    <w:unhideWhenUsed/>
    <w:rsid w:val="00D205E3"/>
  </w:style>
  <w:style w:type="table" w:customStyle="1" w:styleId="170">
    <w:name w:val="表格格線17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D205E3"/>
  </w:style>
  <w:style w:type="table" w:customStyle="1" w:styleId="230">
    <w:name w:val="表格格線23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D205E3"/>
  </w:style>
  <w:style w:type="numbering" w:customStyle="1" w:styleId="231">
    <w:name w:val="無清單23"/>
    <w:next w:val="a3"/>
    <w:uiPriority w:val="99"/>
    <w:semiHidden/>
    <w:unhideWhenUsed/>
    <w:rsid w:val="00D205E3"/>
  </w:style>
  <w:style w:type="table" w:customStyle="1" w:styleId="430">
    <w:name w:val="表格格線43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D205E3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D205E3"/>
  </w:style>
  <w:style w:type="numbering" w:customStyle="1" w:styleId="101">
    <w:name w:val="無清單10"/>
    <w:next w:val="a3"/>
    <w:uiPriority w:val="99"/>
    <w:semiHidden/>
    <w:unhideWhenUsed/>
    <w:rsid w:val="00D205E3"/>
  </w:style>
  <w:style w:type="numbering" w:customStyle="1" w:styleId="151">
    <w:name w:val="無清單15"/>
    <w:next w:val="a3"/>
    <w:uiPriority w:val="99"/>
    <w:semiHidden/>
    <w:unhideWhenUsed/>
    <w:rsid w:val="00D205E3"/>
  </w:style>
  <w:style w:type="numbering" w:customStyle="1" w:styleId="114">
    <w:name w:val="無清單114"/>
    <w:next w:val="a3"/>
    <w:uiPriority w:val="99"/>
    <w:semiHidden/>
    <w:unhideWhenUsed/>
    <w:rsid w:val="00D205E3"/>
  </w:style>
  <w:style w:type="numbering" w:customStyle="1" w:styleId="1114">
    <w:name w:val="無清單1114"/>
    <w:next w:val="a3"/>
    <w:semiHidden/>
    <w:unhideWhenUsed/>
    <w:rsid w:val="00D205E3"/>
  </w:style>
  <w:style w:type="numbering" w:customStyle="1" w:styleId="240">
    <w:name w:val="無清單24"/>
    <w:next w:val="a3"/>
    <w:uiPriority w:val="99"/>
    <w:semiHidden/>
    <w:unhideWhenUsed/>
    <w:rsid w:val="00D205E3"/>
  </w:style>
  <w:style w:type="numbering" w:customStyle="1" w:styleId="311">
    <w:name w:val="無清單31"/>
    <w:next w:val="a3"/>
    <w:uiPriority w:val="99"/>
    <w:semiHidden/>
    <w:unhideWhenUsed/>
    <w:rsid w:val="00D205E3"/>
  </w:style>
  <w:style w:type="numbering" w:customStyle="1" w:styleId="412">
    <w:name w:val="無清單41"/>
    <w:next w:val="a3"/>
    <w:uiPriority w:val="99"/>
    <w:semiHidden/>
    <w:unhideWhenUsed/>
    <w:rsid w:val="00D205E3"/>
  </w:style>
  <w:style w:type="numbering" w:customStyle="1" w:styleId="511">
    <w:name w:val="無清單51"/>
    <w:next w:val="a3"/>
    <w:uiPriority w:val="99"/>
    <w:semiHidden/>
    <w:unhideWhenUsed/>
    <w:rsid w:val="00D205E3"/>
  </w:style>
  <w:style w:type="numbering" w:customStyle="1" w:styleId="611">
    <w:name w:val="無清單61"/>
    <w:next w:val="a3"/>
    <w:uiPriority w:val="99"/>
    <w:semiHidden/>
    <w:unhideWhenUsed/>
    <w:rsid w:val="00D205E3"/>
  </w:style>
  <w:style w:type="numbering" w:customStyle="1" w:styleId="1210">
    <w:name w:val="無清單121"/>
    <w:next w:val="a3"/>
    <w:uiPriority w:val="99"/>
    <w:semiHidden/>
    <w:unhideWhenUsed/>
    <w:rsid w:val="00D205E3"/>
  </w:style>
  <w:style w:type="numbering" w:customStyle="1" w:styleId="111111">
    <w:name w:val="無清單111111"/>
    <w:next w:val="a3"/>
    <w:uiPriority w:val="99"/>
    <w:semiHidden/>
    <w:unhideWhenUsed/>
    <w:rsid w:val="00D205E3"/>
  </w:style>
  <w:style w:type="numbering" w:customStyle="1" w:styleId="1111111">
    <w:name w:val="無清單1111111"/>
    <w:next w:val="a3"/>
    <w:semiHidden/>
    <w:unhideWhenUsed/>
    <w:rsid w:val="00D205E3"/>
  </w:style>
  <w:style w:type="numbering" w:customStyle="1" w:styleId="2110">
    <w:name w:val="無清單211"/>
    <w:next w:val="a3"/>
    <w:uiPriority w:val="99"/>
    <w:semiHidden/>
    <w:unhideWhenUsed/>
    <w:rsid w:val="00D205E3"/>
  </w:style>
  <w:style w:type="numbering" w:customStyle="1" w:styleId="710">
    <w:name w:val="無清單71"/>
    <w:next w:val="a3"/>
    <w:uiPriority w:val="99"/>
    <w:semiHidden/>
    <w:unhideWhenUsed/>
    <w:rsid w:val="00D205E3"/>
  </w:style>
  <w:style w:type="numbering" w:customStyle="1" w:styleId="1310">
    <w:name w:val="無清單131"/>
    <w:next w:val="a3"/>
    <w:uiPriority w:val="99"/>
    <w:semiHidden/>
    <w:unhideWhenUsed/>
    <w:rsid w:val="00D205E3"/>
  </w:style>
  <w:style w:type="numbering" w:customStyle="1" w:styleId="1121">
    <w:name w:val="無清單1121"/>
    <w:next w:val="a3"/>
    <w:uiPriority w:val="99"/>
    <w:semiHidden/>
    <w:unhideWhenUsed/>
    <w:rsid w:val="00D205E3"/>
  </w:style>
  <w:style w:type="numbering" w:customStyle="1" w:styleId="11121">
    <w:name w:val="無清單11121"/>
    <w:next w:val="a3"/>
    <w:semiHidden/>
    <w:unhideWhenUsed/>
    <w:rsid w:val="00D205E3"/>
  </w:style>
  <w:style w:type="numbering" w:customStyle="1" w:styleId="2210">
    <w:name w:val="無清單221"/>
    <w:next w:val="a3"/>
    <w:uiPriority w:val="99"/>
    <w:semiHidden/>
    <w:unhideWhenUsed/>
    <w:rsid w:val="00D205E3"/>
  </w:style>
  <w:style w:type="numbering" w:customStyle="1" w:styleId="810">
    <w:name w:val="無清單81"/>
    <w:next w:val="a3"/>
    <w:uiPriority w:val="99"/>
    <w:semiHidden/>
    <w:unhideWhenUsed/>
    <w:rsid w:val="00D205E3"/>
  </w:style>
  <w:style w:type="numbering" w:customStyle="1" w:styleId="1410">
    <w:name w:val="無清單141"/>
    <w:next w:val="a3"/>
    <w:uiPriority w:val="99"/>
    <w:semiHidden/>
    <w:unhideWhenUsed/>
    <w:rsid w:val="00D205E3"/>
  </w:style>
  <w:style w:type="numbering" w:customStyle="1" w:styleId="1131">
    <w:name w:val="無清單1131"/>
    <w:next w:val="a3"/>
    <w:uiPriority w:val="99"/>
    <w:semiHidden/>
    <w:unhideWhenUsed/>
    <w:rsid w:val="00D205E3"/>
  </w:style>
  <w:style w:type="numbering" w:customStyle="1" w:styleId="11131">
    <w:name w:val="無清單11131"/>
    <w:next w:val="a3"/>
    <w:semiHidden/>
    <w:unhideWhenUsed/>
    <w:rsid w:val="00D205E3"/>
  </w:style>
  <w:style w:type="numbering" w:customStyle="1" w:styleId="2310">
    <w:name w:val="無清單231"/>
    <w:next w:val="a3"/>
    <w:uiPriority w:val="99"/>
    <w:semiHidden/>
    <w:unhideWhenUsed/>
    <w:rsid w:val="00D205E3"/>
  </w:style>
  <w:style w:type="numbering" w:customStyle="1" w:styleId="910">
    <w:name w:val="無清單91"/>
    <w:next w:val="a3"/>
    <w:uiPriority w:val="99"/>
    <w:semiHidden/>
    <w:unhideWhenUsed/>
    <w:rsid w:val="00D205E3"/>
  </w:style>
  <w:style w:type="numbering" w:customStyle="1" w:styleId="1510">
    <w:name w:val="無清單151"/>
    <w:next w:val="a3"/>
    <w:uiPriority w:val="99"/>
    <w:semiHidden/>
    <w:unhideWhenUsed/>
    <w:rsid w:val="00D205E3"/>
  </w:style>
  <w:style w:type="numbering" w:customStyle="1" w:styleId="1141">
    <w:name w:val="無清單1141"/>
    <w:next w:val="a3"/>
    <w:semiHidden/>
    <w:unhideWhenUsed/>
    <w:rsid w:val="00D205E3"/>
  </w:style>
  <w:style w:type="numbering" w:customStyle="1" w:styleId="241">
    <w:name w:val="無清單241"/>
    <w:next w:val="a3"/>
    <w:uiPriority w:val="99"/>
    <w:semiHidden/>
    <w:unhideWhenUsed/>
    <w:rsid w:val="00D205E3"/>
  </w:style>
  <w:style w:type="numbering" w:customStyle="1" w:styleId="3110">
    <w:name w:val="無清單311"/>
    <w:next w:val="a3"/>
    <w:uiPriority w:val="99"/>
    <w:semiHidden/>
    <w:unhideWhenUsed/>
    <w:rsid w:val="00D205E3"/>
  </w:style>
  <w:style w:type="numbering" w:customStyle="1" w:styleId="4110">
    <w:name w:val="無清單411"/>
    <w:next w:val="a3"/>
    <w:uiPriority w:val="99"/>
    <w:semiHidden/>
    <w:unhideWhenUsed/>
    <w:rsid w:val="00D205E3"/>
  </w:style>
  <w:style w:type="numbering" w:customStyle="1" w:styleId="5110">
    <w:name w:val="無清單511"/>
    <w:next w:val="a3"/>
    <w:uiPriority w:val="99"/>
    <w:semiHidden/>
    <w:unhideWhenUsed/>
    <w:rsid w:val="00D205E3"/>
  </w:style>
  <w:style w:type="numbering" w:customStyle="1" w:styleId="6110">
    <w:name w:val="無清單611"/>
    <w:next w:val="a3"/>
    <w:uiPriority w:val="99"/>
    <w:semiHidden/>
    <w:unhideWhenUsed/>
    <w:rsid w:val="00D205E3"/>
  </w:style>
  <w:style w:type="numbering" w:customStyle="1" w:styleId="1211">
    <w:name w:val="無清單1211"/>
    <w:next w:val="a3"/>
    <w:uiPriority w:val="99"/>
    <w:semiHidden/>
    <w:unhideWhenUsed/>
    <w:rsid w:val="00D205E3"/>
  </w:style>
  <w:style w:type="numbering" w:customStyle="1" w:styleId="11141">
    <w:name w:val="無清單11141"/>
    <w:next w:val="a3"/>
    <w:uiPriority w:val="99"/>
    <w:semiHidden/>
    <w:unhideWhenUsed/>
    <w:rsid w:val="00D205E3"/>
  </w:style>
  <w:style w:type="numbering" w:customStyle="1" w:styleId="11112">
    <w:name w:val="無清單11112"/>
    <w:next w:val="a3"/>
    <w:semiHidden/>
    <w:unhideWhenUsed/>
    <w:rsid w:val="00D205E3"/>
  </w:style>
  <w:style w:type="numbering" w:customStyle="1" w:styleId="2111">
    <w:name w:val="無清單2111"/>
    <w:next w:val="a3"/>
    <w:uiPriority w:val="99"/>
    <w:semiHidden/>
    <w:unhideWhenUsed/>
    <w:rsid w:val="00D205E3"/>
  </w:style>
  <w:style w:type="numbering" w:customStyle="1" w:styleId="711">
    <w:name w:val="無清單711"/>
    <w:next w:val="a3"/>
    <w:uiPriority w:val="99"/>
    <w:semiHidden/>
    <w:unhideWhenUsed/>
    <w:rsid w:val="00D205E3"/>
  </w:style>
  <w:style w:type="numbering" w:customStyle="1" w:styleId="1311">
    <w:name w:val="無清單1311"/>
    <w:next w:val="a3"/>
    <w:uiPriority w:val="99"/>
    <w:semiHidden/>
    <w:unhideWhenUsed/>
    <w:rsid w:val="00D205E3"/>
  </w:style>
  <w:style w:type="numbering" w:customStyle="1" w:styleId="11211">
    <w:name w:val="無清單11211"/>
    <w:next w:val="a3"/>
    <w:uiPriority w:val="99"/>
    <w:semiHidden/>
    <w:unhideWhenUsed/>
    <w:rsid w:val="00D205E3"/>
  </w:style>
  <w:style w:type="numbering" w:customStyle="1" w:styleId="111211">
    <w:name w:val="無清單111211"/>
    <w:next w:val="a3"/>
    <w:semiHidden/>
    <w:unhideWhenUsed/>
    <w:rsid w:val="00D205E3"/>
  </w:style>
  <w:style w:type="numbering" w:customStyle="1" w:styleId="2211">
    <w:name w:val="無清單2211"/>
    <w:next w:val="a3"/>
    <w:uiPriority w:val="99"/>
    <w:semiHidden/>
    <w:unhideWhenUsed/>
    <w:rsid w:val="00D205E3"/>
  </w:style>
  <w:style w:type="numbering" w:customStyle="1" w:styleId="811">
    <w:name w:val="無清單811"/>
    <w:next w:val="a3"/>
    <w:uiPriority w:val="99"/>
    <w:semiHidden/>
    <w:unhideWhenUsed/>
    <w:rsid w:val="00D205E3"/>
  </w:style>
  <w:style w:type="numbering" w:customStyle="1" w:styleId="1411">
    <w:name w:val="無清單1411"/>
    <w:next w:val="a3"/>
    <w:uiPriority w:val="99"/>
    <w:semiHidden/>
    <w:unhideWhenUsed/>
    <w:rsid w:val="00D205E3"/>
  </w:style>
  <w:style w:type="numbering" w:customStyle="1" w:styleId="11311">
    <w:name w:val="無清單11311"/>
    <w:next w:val="a3"/>
    <w:uiPriority w:val="99"/>
    <w:semiHidden/>
    <w:unhideWhenUsed/>
    <w:rsid w:val="00D205E3"/>
  </w:style>
  <w:style w:type="numbering" w:customStyle="1" w:styleId="111311">
    <w:name w:val="無清單111311"/>
    <w:next w:val="a3"/>
    <w:semiHidden/>
    <w:unhideWhenUsed/>
    <w:rsid w:val="00D205E3"/>
  </w:style>
  <w:style w:type="numbering" w:customStyle="1" w:styleId="2311">
    <w:name w:val="無清單2311"/>
    <w:next w:val="a3"/>
    <w:uiPriority w:val="99"/>
    <w:semiHidden/>
    <w:unhideWhenUsed/>
    <w:rsid w:val="00D205E3"/>
  </w:style>
  <w:style w:type="numbering" w:customStyle="1" w:styleId="911">
    <w:name w:val="無清單911"/>
    <w:next w:val="a3"/>
    <w:uiPriority w:val="99"/>
    <w:semiHidden/>
    <w:unhideWhenUsed/>
    <w:rsid w:val="00D205E3"/>
  </w:style>
  <w:style w:type="numbering" w:customStyle="1" w:styleId="161">
    <w:name w:val="無清單16"/>
    <w:next w:val="a3"/>
    <w:uiPriority w:val="99"/>
    <w:semiHidden/>
    <w:unhideWhenUsed/>
    <w:rsid w:val="00D205E3"/>
  </w:style>
  <w:style w:type="numbering" w:customStyle="1" w:styleId="171">
    <w:name w:val="無清單17"/>
    <w:next w:val="a3"/>
    <w:uiPriority w:val="99"/>
    <w:semiHidden/>
    <w:unhideWhenUsed/>
    <w:rsid w:val="00D205E3"/>
  </w:style>
  <w:style w:type="table" w:customStyle="1" w:styleId="200">
    <w:name w:val="表格格線20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格格線54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無清單115"/>
    <w:next w:val="a3"/>
    <w:uiPriority w:val="99"/>
    <w:semiHidden/>
    <w:unhideWhenUsed/>
    <w:rsid w:val="00D205E3"/>
  </w:style>
  <w:style w:type="table" w:customStyle="1" w:styleId="242">
    <w:name w:val="表格格線24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">
    <w:name w:val="無清單1115"/>
    <w:next w:val="a3"/>
    <w:semiHidden/>
    <w:unhideWhenUsed/>
    <w:rsid w:val="00D205E3"/>
  </w:style>
  <w:style w:type="numbering" w:customStyle="1" w:styleId="250">
    <w:name w:val="無清單25"/>
    <w:next w:val="a3"/>
    <w:uiPriority w:val="99"/>
    <w:semiHidden/>
    <w:unhideWhenUsed/>
    <w:rsid w:val="00D205E3"/>
  </w:style>
  <w:style w:type="table" w:customStyle="1" w:styleId="440">
    <w:name w:val="表格格線44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無清單32"/>
    <w:next w:val="a3"/>
    <w:uiPriority w:val="99"/>
    <w:semiHidden/>
    <w:unhideWhenUsed/>
    <w:rsid w:val="00D205E3"/>
  </w:style>
  <w:style w:type="table" w:customStyle="1" w:styleId="712">
    <w:name w:val="表格格線71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表格格線111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1">
    <w:name w:val="清單表格 1 淺色 - 輔色 311"/>
    <w:basedOn w:val="a2"/>
    <w:uiPriority w:val="46"/>
    <w:rsid w:val="00D205E3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21">
    <w:name w:val="無清單42"/>
    <w:next w:val="a3"/>
    <w:uiPriority w:val="99"/>
    <w:semiHidden/>
    <w:unhideWhenUsed/>
    <w:rsid w:val="00D205E3"/>
  </w:style>
  <w:style w:type="table" w:customStyle="1" w:styleId="812">
    <w:name w:val="表格格線81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">
    <w:name w:val="表格格線121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無清單52"/>
    <w:next w:val="a3"/>
    <w:uiPriority w:val="99"/>
    <w:semiHidden/>
    <w:unhideWhenUsed/>
    <w:rsid w:val="00D205E3"/>
  </w:style>
  <w:style w:type="numbering" w:customStyle="1" w:styleId="621">
    <w:name w:val="無清單62"/>
    <w:next w:val="a3"/>
    <w:uiPriority w:val="99"/>
    <w:semiHidden/>
    <w:unhideWhenUsed/>
    <w:rsid w:val="00D205E3"/>
  </w:style>
  <w:style w:type="numbering" w:customStyle="1" w:styleId="122">
    <w:name w:val="無清單122"/>
    <w:next w:val="a3"/>
    <w:uiPriority w:val="99"/>
    <w:semiHidden/>
    <w:unhideWhenUsed/>
    <w:rsid w:val="00D205E3"/>
  </w:style>
  <w:style w:type="table" w:customStyle="1" w:styleId="912">
    <w:name w:val="表格格線9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3"/>
    <w:uiPriority w:val="99"/>
    <w:semiHidden/>
    <w:unhideWhenUsed/>
    <w:rsid w:val="00D205E3"/>
  </w:style>
  <w:style w:type="table" w:customStyle="1" w:styleId="2112">
    <w:name w:val="表格格線211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格格線311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2">
    <w:name w:val="無清單111112"/>
    <w:next w:val="a3"/>
    <w:semiHidden/>
    <w:unhideWhenUsed/>
    <w:rsid w:val="00D205E3"/>
  </w:style>
  <w:style w:type="numbering" w:customStyle="1" w:styleId="212">
    <w:name w:val="無清單212"/>
    <w:next w:val="a3"/>
    <w:uiPriority w:val="99"/>
    <w:semiHidden/>
    <w:unhideWhenUsed/>
    <w:rsid w:val="00D205E3"/>
  </w:style>
  <w:style w:type="table" w:customStyle="1" w:styleId="4111">
    <w:name w:val="表格格線411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無清單72"/>
    <w:next w:val="a3"/>
    <w:uiPriority w:val="99"/>
    <w:semiHidden/>
    <w:unhideWhenUsed/>
    <w:rsid w:val="00D205E3"/>
  </w:style>
  <w:style w:type="numbering" w:customStyle="1" w:styleId="132">
    <w:name w:val="無清單132"/>
    <w:next w:val="a3"/>
    <w:uiPriority w:val="99"/>
    <w:semiHidden/>
    <w:unhideWhenUsed/>
    <w:rsid w:val="00D205E3"/>
  </w:style>
  <w:style w:type="table" w:customStyle="1" w:styleId="1010">
    <w:name w:val="表格格線10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無清單1122"/>
    <w:next w:val="a3"/>
    <w:uiPriority w:val="99"/>
    <w:semiHidden/>
    <w:unhideWhenUsed/>
    <w:rsid w:val="00D205E3"/>
  </w:style>
  <w:style w:type="table" w:customStyle="1" w:styleId="2212">
    <w:name w:val="表格格線221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表格格線321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無清單11122"/>
    <w:next w:val="a3"/>
    <w:semiHidden/>
    <w:unhideWhenUsed/>
    <w:rsid w:val="00D205E3"/>
  </w:style>
  <w:style w:type="numbering" w:customStyle="1" w:styleId="222">
    <w:name w:val="無清單222"/>
    <w:next w:val="a3"/>
    <w:uiPriority w:val="99"/>
    <w:semiHidden/>
    <w:unhideWhenUsed/>
    <w:rsid w:val="00D205E3"/>
  </w:style>
  <w:style w:type="table" w:customStyle="1" w:styleId="4210">
    <w:name w:val="表格格線421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表格格線62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無清單82"/>
    <w:next w:val="a3"/>
    <w:uiPriority w:val="99"/>
    <w:semiHidden/>
    <w:unhideWhenUsed/>
    <w:rsid w:val="00D205E3"/>
  </w:style>
  <w:style w:type="numbering" w:customStyle="1" w:styleId="142">
    <w:name w:val="無清單142"/>
    <w:next w:val="a3"/>
    <w:uiPriority w:val="99"/>
    <w:semiHidden/>
    <w:unhideWhenUsed/>
    <w:rsid w:val="00D205E3"/>
  </w:style>
  <w:style w:type="table" w:customStyle="1" w:styleId="1710">
    <w:name w:val="表格格線17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表格格線531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無清單1132"/>
    <w:next w:val="a3"/>
    <w:uiPriority w:val="99"/>
    <w:semiHidden/>
    <w:unhideWhenUsed/>
    <w:rsid w:val="00D205E3"/>
  </w:style>
  <w:style w:type="table" w:customStyle="1" w:styleId="2312">
    <w:name w:val="表格格線231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1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無清單11132"/>
    <w:next w:val="a3"/>
    <w:semiHidden/>
    <w:unhideWhenUsed/>
    <w:rsid w:val="00D205E3"/>
  </w:style>
  <w:style w:type="numbering" w:customStyle="1" w:styleId="232">
    <w:name w:val="無清單232"/>
    <w:next w:val="a3"/>
    <w:uiPriority w:val="99"/>
    <w:semiHidden/>
    <w:unhideWhenUsed/>
    <w:rsid w:val="00D205E3"/>
  </w:style>
  <w:style w:type="table" w:customStyle="1" w:styleId="431">
    <w:name w:val="表格格線431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表格格線63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Unresolved Mention"/>
    <w:basedOn w:val="a1"/>
    <w:uiPriority w:val="99"/>
    <w:semiHidden/>
    <w:unhideWhenUsed/>
    <w:rsid w:val="00D205E3"/>
    <w:rPr>
      <w:color w:val="605E5C"/>
      <w:shd w:val="clear" w:color="auto" w:fill="E1DFDD"/>
    </w:rPr>
  </w:style>
  <w:style w:type="table" w:customStyle="1" w:styleId="191">
    <w:name w:val="表格格線19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表格格線64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無清單18"/>
    <w:next w:val="a3"/>
    <w:uiPriority w:val="99"/>
    <w:semiHidden/>
    <w:unhideWhenUsed/>
    <w:rsid w:val="00D205E3"/>
  </w:style>
  <w:style w:type="numbering" w:customStyle="1" w:styleId="192">
    <w:name w:val="無清單19"/>
    <w:next w:val="a3"/>
    <w:uiPriority w:val="99"/>
    <w:semiHidden/>
    <w:unhideWhenUsed/>
    <w:rsid w:val="00D205E3"/>
  </w:style>
  <w:style w:type="table" w:customStyle="1" w:styleId="251">
    <w:name w:val="表格格線25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格格線55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無清單116"/>
    <w:next w:val="a3"/>
    <w:uiPriority w:val="99"/>
    <w:semiHidden/>
    <w:unhideWhenUsed/>
    <w:rsid w:val="00D205E3"/>
  </w:style>
  <w:style w:type="table" w:customStyle="1" w:styleId="260">
    <w:name w:val="表格格線26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無清單1116"/>
    <w:next w:val="a3"/>
    <w:semiHidden/>
    <w:unhideWhenUsed/>
    <w:rsid w:val="00D205E3"/>
  </w:style>
  <w:style w:type="numbering" w:customStyle="1" w:styleId="261">
    <w:name w:val="無清單26"/>
    <w:next w:val="a3"/>
    <w:uiPriority w:val="99"/>
    <w:semiHidden/>
    <w:unhideWhenUsed/>
    <w:rsid w:val="00D205E3"/>
  </w:style>
  <w:style w:type="table" w:customStyle="1" w:styleId="45">
    <w:name w:val="表格格線45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無清單33"/>
    <w:next w:val="a3"/>
    <w:uiPriority w:val="99"/>
    <w:semiHidden/>
    <w:unhideWhenUsed/>
    <w:rsid w:val="00D205E3"/>
  </w:style>
  <w:style w:type="table" w:customStyle="1" w:styleId="721">
    <w:name w:val="表格格線72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0">
    <w:name w:val="表格格線113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2">
    <w:name w:val="清單表格 1 淺色 - 輔色 312"/>
    <w:basedOn w:val="a2"/>
    <w:uiPriority w:val="46"/>
    <w:rsid w:val="00D205E3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32">
    <w:name w:val="無清單43"/>
    <w:next w:val="a3"/>
    <w:uiPriority w:val="99"/>
    <w:semiHidden/>
    <w:unhideWhenUsed/>
    <w:rsid w:val="00D205E3"/>
  </w:style>
  <w:style w:type="table" w:customStyle="1" w:styleId="821">
    <w:name w:val="表格格線82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0">
    <w:name w:val="表格格線122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無清單53"/>
    <w:next w:val="a3"/>
    <w:uiPriority w:val="99"/>
    <w:semiHidden/>
    <w:unhideWhenUsed/>
    <w:rsid w:val="00D205E3"/>
  </w:style>
  <w:style w:type="numbering" w:customStyle="1" w:styleId="630">
    <w:name w:val="無清單63"/>
    <w:next w:val="a3"/>
    <w:uiPriority w:val="99"/>
    <w:semiHidden/>
    <w:unhideWhenUsed/>
    <w:rsid w:val="00D205E3"/>
  </w:style>
  <w:style w:type="numbering" w:customStyle="1" w:styleId="123">
    <w:name w:val="無清單123"/>
    <w:next w:val="a3"/>
    <w:uiPriority w:val="99"/>
    <w:semiHidden/>
    <w:unhideWhenUsed/>
    <w:rsid w:val="00D205E3"/>
  </w:style>
  <w:style w:type="table" w:customStyle="1" w:styleId="920">
    <w:name w:val="表格格線9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格格線512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3"/>
    <w:uiPriority w:val="99"/>
    <w:semiHidden/>
    <w:unhideWhenUsed/>
    <w:rsid w:val="00D205E3"/>
  </w:style>
  <w:style w:type="table" w:customStyle="1" w:styleId="2120">
    <w:name w:val="表格格線212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格格線312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3">
    <w:name w:val="無清單111113"/>
    <w:next w:val="a3"/>
    <w:semiHidden/>
    <w:unhideWhenUsed/>
    <w:rsid w:val="00D205E3"/>
  </w:style>
  <w:style w:type="numbering" w:customStyle="1" w:styleId="213">
    <w:name w:val="無清單213"/>
    <w:next w:val="a3"/>
    <w:uiPriority w:val="99"/>
    <w:semiHidden/>
    <w:unhideWhenUsed/>
    <w:rsid w:val="00D205E3"/>
  </w:style>
  <w:style w:type="table" w:customStyle="1" w:styleId="4120">
    <w:name w:val="表格格線412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無清單73"/>
    <w:next w:val="a3"/>
    <w:uiPriority w:val="99"/>
    <w:semiHidden/>
    <w:unhideWhenUsed/>
    <w:rsid w:val="00D205E3"/>
  </w:style>
  <w:style w:type="numbering" w:customStyle="1" w:styleId="133">
    <w:name w:val="無清單133"/>
    <w:next w:val="a3"/>
    <w:uiPriority w:val="99"/>
    <w:semiHidden/>
    <w:unhideWhenUsed/>
    <w:rsid w:val="00D205E3"/>
  </w:style>
  <w:style w:type="table" w:customStyle="1" w:styleId="102">
    <w:name w:val="表格格線10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2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0">
    <w:name w:val="無清單1123"/>
    <w:next w:val="a3"/>
    <w:uiPriority w:val="99"/>
    <w:semiHidden/>
    <w:unhideWhenUsed/>
    <w:rsid w:val="00D205E3"/>
  </w:style>
  <w:style w:type="table" w:customStyle="1" w:styleId="2220">
    <w:name w:val="表格格線222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格格線322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3">
    <w:name w:val="無清單11123"/>
    <w:next w:val="a3"/>
    <w:semiHidden/>
    <w:unhideWhenUsed/>
    <w:rsid w:val="00D205E3"/>
  </w:style>
  <w:style w:type="numbering" w:customStyle="1" w:styleId="223">
    <w:name w:val="無清單223"/>
    <w:next w:val="a3"/>
    <w:uiPriority w:val="99"/>
    <w:semiHidden/>
    <w:unhideWhenUsed/>
    <w:rsid w:val="00D205E3"/>
  </w:style>
  <w:style w:type="table" w:customStyle="1" w:styleId="422">
    <w:name w:val="表格格線422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無清單83"/>
    <w:next w:val="a3"/>
    <w:uiPriority w:val="99"/>
    <w:semiHidden/>
    <w:unhideWhenUsed/>
    <w:rsid w:val="00D205E3"/>
  </w:style>
  <w:style w:type="numbering" w:customStyle="1" w:styleId="143">
    <w:name w:val="無清單143"/>
    <w:next w:val="a3"/>
    <w:uiPriority w:val="99"/>
    <w:semiHidden/>
    <w:unhideWhenUsed/>
    <w:rsid w:val="00D205E3"/>
  </w:style>
  <w:style w:type="table" w:customStyle="1" w:styleId="172">
    <w:name w:val="表格格線17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表格格線532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無清單1133"/>
    <w:next w:val="a3"/>
    <w:uiPriority w:val="99"/>
    <w:semiHidden/>
    <w:unhideWhenUsed/>
    <w:rsid w:val="00D205E3"/>
  </w:style>
  <w:style w:type="table" w:customStyle="1" w:styleId="2320">
    <w:name w:val="表格格線232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表格格線332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">
    <w:name w:val="TableGrid32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3">
    <w:name w:val="無清單11133"/>
    <w:next w:val="a3"/>
    <w:semiHidden/>
    <w:unhideWhenUsed/>
    <w:rsid w:val="00D205E3"/>
  </w:style>
  <w:style w:type="numbering" w:customStyle="1" w:styleId="233">
    <w:name w:val="無清單233"/>
    <w:next w:val="a3"/>
    <w:uiPriority w:val="99"/>
    <w:semiHidden/>
    <w:unhideWhenUsed/>
    <w:rsid w:val="00D205E3"/>
  </w:style>
  <w:style w:type="table" w:customStyle="1" w:styleId="4320">
    <w:name w:val="表格格線432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表格格線63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未解析的提及1"/>
    <w:basedOn w:val="a1"/>
    <w:uiPriority w:val="99"/>
    <w:semiHidden/>
    <w:unhideWhenUsed/>
    <w:rsid w:val="00D205E3"/>
    <w:rPr>
      <w:color w:val="605E5C"/>
      <w:shd w:val="clear" w:color="auto" w:fill="E1DFDD"/>
    </w:rPr>
  </w:style>
  <w:style w:type="table" w:customStyle="1" w:styleId="1920">
    <w:name w:val="表格格線19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表格格線64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User</cp:lastModifiedBy>
  <cp:revision>4</cp:revision>
  <cp:lastPrinted>2023-09-05T03:33:00Z</cp:lastPrinted>
  <dcterms:created xsi:type="dcterms:W3CDTF">2023-09-06T04:44:00Z</dcterms:created>
  <dcterms:modified xsi:type="dcterms:W3CDTF">2023-09-06T04:45:00Z</dcterms:modified>
</cp:coreProperties>
</file>