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279C" w14:textId="4EDE1BB3" w:rsidR="000B5004" w:rsidRPr="00C00FEB" w:rsidRDefault="00C00FEB" w:rsidP="0056441A">
      <w:pPr>
        <w:jc w:val="center"/>
        <w:rPr>
          <w:rFonts w:ascii="標楷體" w:eastAsia="標楷體" w:hAnsi="標楷體"/>
          <w:sz w:val="28"/>
          <w:szCs w:val="28"/>
        </w:rPr>
      </w:pPr>
      <w:r w:rsidRPr="00C00FEB">
        <w:rPr>
          <w:rFonts w:ascii="標楷體" w:eastAsia="標楷體" w:hAnsi="標楷體" w:hint="eastAsia"/>
          <w:sz w:val="28"/>
          <w:szCs w:val="28"/>
        </w:rPr>
        <w:t>新屋國小112學年度校長及教師公開授課</w:t>
      </w:r>
      <w:r w:rsidR="0056441A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C00FEB">
        <w:rPr>
          <w:rFonts w:ascii="標楷體" w:eastAsia="標楷體" w:hAnsi="標楷體" w:hint="eastAsia"/>
          <w:sz w:val="28"/>
          <w:szCs w:val="28"/>
        </w:rPr>
        <w:t>共同備課紀錄</w:t>
      </w:r>
      <w:proofErr w:type="gramEnd"/>
      <w:r w:rsidRPr="00C00FEB">
        <w:rPr>
          <w:rFonts w:ascii="標楷體" w:eastAsia="標楷體" w:hAnsi="標楷體" w:hint="eastAsia"/>
          <w:sz w:val="28"/>
          <w:szCs w:val="28"/>
        </w:rPr>
        <w:t>表</w:t>
      </w:r>
    </w:p>
    <w:p w14:paraId="2B78EE97" w14:textId="5E9B3F32" w:rsidR="00C00FEB" w:rsidRPr="00C00FEB" w:rsidRDefault="00C00FEB">
      <w:pPr>
        <w:rPr>
          <w:rFonts w:ascii="標楷體" w:eastAsia="標楷體" w:hAnsi="標楷體"/>
          <w:sz w:val="28"/>
          <w:szCs w:val="28"/>
        </w:rPr>
      </w:pPr>
      <w:proofErr w:type="gramStart"/>
      <w:r w:rsidRPr="00C00FEB">
        <w:rPr>
          <w:rFonts w:ascii="標楷體" w:eastAsia="標楷體" w:hAnsi="標楷體" w:hint="eastAsia"/>
          <w:sz w:val="28"/>
          <w:szCs w:val="28"/>
        </w:rPr>
        <w:t>共同備課時間</w:t>
      </w:r>
      <w:proofErr w:type="gramEnd"/>
      <w:r w:rsidRPr="00C00FEB">
        <w:rPr>
          <w:rFonts w:ascii="標楷體" w:eastAsia="標楷體" w:hAnsi="標楷體" w:hint="eastAsia"/>
          <w:sz w:val="28"/>
          <w:szCs w:val="28"/>
        </w:rPr>
        <w:t xml:space="preserve">：    年    月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00FEB">
        <w:rPr>
          <w:rFonts w:ascii="標楷體" w:eastAsia="標楷體" w:hAnsi="標楷體" w:hint="eastAsia"/>
          <w:sz w:val="28"/>
          <w:szCs w:val="28"/>
        </w:rPr>
        <w:t xml:space="preserve"> 日 第   節(      時     分)</w:t>
      </w:r>
    </w:p>
    <w:p w14:paraId="345DCDC7" w14:textId="34C87650" w:rsidR="00C00FEB" w:rsidRPr="00C00FEB" w:rsidRDefault="00C00FEB">
      <w:pPr>
        <w:rPr>
          <w:rFonts w:ascii="標楷體" w:eastAsia="標楷體" w:hAnsi="標楷體"/>
          <w:sz w:val="28"/>
          <w:szCs w:val="28"/>
        </w:rPr>
      </w:pPr>
      <w:r w:rsidRPr="00C00FEB">
        <w:rPr>
          <w:rFonts w:ascii="標楷體" w:eastAsia="標楷體" w:hAnsi="標楷體" w:hint="eastAsia"/>
          <w:sz w:val="28"/>
          <w:szCs w:val="28"/>
        </w:rPr>
        <w:t>授課人員：</w:t>
      </w:r>
    </w:p>
    <w:p w14:paraId="096FB115" w14:textId="6470DCFE" w:rsidR="00C00FEB" w:rsidRPr="00C00FEB" w:rsidRDefault="00C00FEB">
      <w:pPr>
        <w:rPr>
          <w:rFonts w:ascii="標楷體" w:eastAsia="標楷體" w:hAnsi="標楷體"/>
          <w:sz w:val="28"/>
          <w:szCs w:val="28"/>
        </w:rPr>
      </w:pPr>
      <w:proofErr w:type="gramStart"/>
      <w:r w:rsidRPr="00C00FEB">
        <w:rPr>
          <w:rFonts w:ascii="標楷體" w:eastAsia="標楷體" w:hAnsi="標楷體" w:hint="eastAsia"/>
          <w:sz w:val="28"/>
          <w:szCs w:val="28"/>
        </w:rPr>
        <w:t>共同備課人員</w:t>
      </w:r>
      <w:proofErr w:type="gramEnd"/>
      <w:r w:rsidRPr="00C00FEB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C00FEB" w:rsidRPr="00C00FEB" w14:paraId="5E4BE991" w14:textId="77777777" w:rsidTr="00C00FEB">
        <w:tc>
          <w:tcPr>
            <w:tcW w:w="1413" w:type="dxa"/>
          </w:tcPr>
          <w:p w14:paraId="6F3BB7B5" w14:textId="64472CED" w:rsidR="00C00FEB" w:rsidRPr="00C00FEB" w:rsidRDefault="00C00FEB" w:rsidP="0043339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8215" w:type="dxa"/>
          </w:tcPr>
          <w:p w14:paraId="61037FD5" w14:textId="088DAE54" w:rsidR="00C00FEB" w:rsidRPr="00C00FEB" w:rsidRDefault="00C00FEB" w:rsidP="0043339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5644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  <w:r w:rsidR="005644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  <w:r w:rsidR="005644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</w:p>
        </w:tc>
      </w:tr>
      <w:tr w:rsidR="00C00FEB" w:rsidRPr="00C00FEB" w14:paraId="3C9A2858" w14:textId="77777777" w:rsidTr="00C00FEB">
        <w:tc>
          <w:tcPr>
            <w:tcW w:w="1413" w:type="dxa"/>
          </w:tcPr>
          <w:p w14:paraId="5F74E9AD" w14:textId="77777777" w:rsidR="00C00FEB" w:rsidRDefault="00C00FEB" w:rsidP="0043339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共備</w:t>
            </w:r>
          </w:p>
          <w:p w14:paraId="56E948A6" w14:textId="77777777" w:rsidR="00C00FEB" w:rsidRDefault="00C00FEB" w:rsidP="0043339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14:paraId="214C3BB1" w14:textId="233582D7" w:rsidR="00C00FEB" w:rsidRPr="00C00FEB" w:rsidRDefault="00C00FEB" w:rsidP="0043339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紀要</w:t>
            </w:r>
          </w:p>
        </w:tc>
        <w:tc>
          <w:tcPr>
            <w:tcW w:w="8215" w:type="dxa"/>
          </w:tcPr>
          <w:p w14:paraId="70A541BF" w14:textId="77777777" w:rsidR="00C00FEB" w:rsidRPr="0056441A" w:rsidRDefault="00C00FEB" w:rsidP="00433395">
            <w:pPr>
              <w:spacing w:line="48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56441A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一、學生程度及班級概況</w:t>
            </w:r>
          </w:p>
          <w:p w14:paraId="0ED842BD" w14:textId="77777777" w:rsidR="00C00FEB" w:rsidRPr="0056441A" w:rsidRDefault="00C00FEB" w:rsidP="00433395">
            <w:pPr>
              <w:spacing w:line="48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</w:p>
          <w:p w14:paraId="51CDC8C0" w14:textId="77777777" w:rsidR="00C00FEB" w:rsidRPr="0056441A" w:rsidRDefault="00C00FEB" w:rsidP="00433395">
            <w:pPr>
              <w:spacing w:line="48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56441A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二、教學內容（得參考以下內容或附教案）</w:t>
            </w:r>
          </w:p>
          <w:p w14:paraId="1C916557" w14:textId="112EF731" w:rsidR="00C00FEB" w:rsidRPr="0056441A" w:rsidRDefault="00C00FEB" w:rsidP="00433395">
            <w:pPr>
              <w:spacing w:line="48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56441A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（一）單元名稱</w:t>
            </w:r>
          </w:p>
          <w:p w14:paraId="10E97D12" w14:textId="77777777" w:rsidR="00C00FEB" w:rsidRPr="0056441A" w:rsidRDefault="00C00FEB" w:rsidP="00433395">
            <w:pPr>
              <w:spacing w:line="48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56441A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（二）學習目標</w:t>
            </w:r>
          </w:p>
          <w:p w14:paraId="686FD36F" w14:textId="77777777" w:rsidR="00C00FEB" w:rsidRPr="0056441A" w:rsidRDefault="00C00FEB" w:rsidP="00433395">
            <w:pPr>
              <w:spacing w:line="48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56441A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（三）學習重點（含學習表現和學習內容）</w:t>
            </w:r>
          </w:p>
          <w:p w14:paraId="250F367F" w14:textId="77777777" w:rsidR="00C00FEB" w:rsidRPr="0056441A" w:rsidRDefault="00C00FEB" w:rsidP="00433395">
            <w:pPr>
              <w:spacing w:line="48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56441A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（四）學習活動設計</w:t>
            </w:r>
          </w:p>
          <w:p w14:paraId="53AA7290" w14:textId="77777777" w:rsidR="00C00FEB" w:rsidRPr="0056441A" w:rsidRDefault="00C00FEB" w:rsidP="00433395">
            <w:pPr>
              <w:spacing w:line="48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56441A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（五）學習評量</w:t>
            </w:r>
          </w:p>
          <w:p w14:paraId="59B7AC43" w14:textId="77777777" w:rsidR="00C00FEB" w:rsidRPr="0056441A" w:rsidRDefault="00C00FEB" w:rsidP="00433395">
            <w:pPr>
              <w:spacing w:line="48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56441A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三、觀察焦點</w:t>
            </w:r>
          </w:p>
          <w:p w14:paraId="38406CF1" w14:textId="77777777" w:rsidR="00433395" w:rsidRPr="0056441A" w:rsidRDefault="00433395" w:rsidP="00433395">
            <w:pPr>
              <w:spacing w:line="48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</w:p>
          <w:p w14:paraId="63E94EF9" w14:textId="77777777" w:rsidR="00433395" w:rsidRDefault="00433395" w:rsidP="00433395">
            <w:pPr>
              <w:spacing w:line="48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</w:p>
          <w:p w14:paraId="049AAAE1" w14:textId="6E1CDA22" w:rsidR="0056441A" w:rsidRPr="0056441A" w:rsidRDefault="0056441A" w:rsidP="00433395">
            <w:pPr>
              <w:spacing w:line="480" w:lineRule="exact"/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</w:pPr>
          </w:p>
        </w:tc>
      </w:tr>
      <w:tr w:rsidR="00C00FEB" w:rsidRPr="00C00FEB" w14:paraId="050DD044" w14:textId="77777777" w:rsidTr="00C00FEB">
        <w:tc>
          <w:tcPr>
            <w:tcW w:w="1413" w:type="dxa"/>
          </w:tcPr>
          <w:p w14:paraId="3E056F76" w14:textId="6E0C56CC" w:rsidR="00C00FEB" w:rsidRDefault="00C00FEB" w:rsidP="0043339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共備歷程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討論重點</w:t>
            </w:r>
          </w:p>
        </w:tc>
        <w:tc>
          <w:tcPr>
            <w:tcW w:w="8215" w:type="dxa"/>
          </w:tcPr>
          <w:p w14:paraId="30CF531C" w14:textId="45D1D7CF" w:rsidR="00C00FEB" w:rsidRPr="0056441A" w:rsidRDefault="00C00FEB" w:rsidP="00433395">
            <w:pPr>
              <w:spacing w:line="48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56441A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一、教學難點或學生迷思概念</w:t>
            </w:r>
          </w:p>
          <w:p w14:paraId="1CB437BC" w14:textId="77777777" w:rsidR="00C00FEB" w:rsidRPr="0056441A" w:rsidRDefault="00C00FEB" w:rsidP="00433395">
            <w:pPr>
              <w:spacing w:line="48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</w:p>
          <w:p w14:paraId="21DD5718" w14:textId="77777777" w:rsidR="00C00FEB" w:rsidRPr="0056441A" w:rsidRDefault="00C00FEB" w:rsidP="00433395">
            <w:pPr>
              <w:spacing w:line="48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56441A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二、針對教學難點提出建議或有助益的教學策略</w:t>
            </w:r>
          </w:p>
          <w:p w14:paraId="46BBFEC6" w14:textId="77777777" w:rsidR="00C00FEB" w:rsidRDefault="00C00FEB" w:rsidP="0043339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191E512" w14:textId="4362F774" w:rsidR="00C00FEB" w:rsidRPr="00C00FEB" w:rsidRDefault="00C00FEB" w:rsidP="0043339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DAE685" w14:textId="1DCD9226" w:rsidR="00C00FEB" w:rsidRPr="0056441A" w:rsidRDefault="0056441A">
      <w:pPr>
        <w:rPr>
          <w:rFonts w:ascii="標楷體" w:eastAsia="標楷體" w:hAnsi="標楷體" w:hint="eastAsia"/>
          <w:color w:val="AEAAAA" w:themeColor="background2" w:themeShade="BF"/>
          <w:sz w:val="28"/>
          <w:szCs w:val="28"/>
        </w:rPr>
      </w:pPr>
      <w:proofErr w:type="gramStart"/>
      <w:r w:rsidRPr="0056441A">
        <w:rPr>
          <w:rFonts w:ascii="標楷體" w:eastAsia="標楷體" w:hAnsi="標楷體" w:hint="eastAsia"/>
          <w:color w:val="AEAAAA" w:themeColor="background2" w:themeShade="BF"/>
          <w:sz w:val="28"/>
          <w:szCs w:val="28"/>
        </w:rPr>
        <w:t>字體刷淡部分</w:t>
      </w:r>
      <w:proofErr w:type="gramEnd"/>
      <w:r w:rsidRPr="0056441A">
        <w:rPr>
          <w:rFonts w:ascii="標楷體" w:eastAsia="標楷體" w:hAnsi="標楷體" w:hint="eastAsia"/>
          <w:color w:val="AEAAAA" w:themeColor="background2" w:themeShade="BF"/>
          <w:sz w:val="28"/>
          <w:szCs w:val="28"/>
        </w:rPr>
        <w:t>為參考討論內容，完成後請刪除</w:t>
      </w:r>
      <w:r>
        <w:rPr>
          <w:rFonts w:ascii="標楷體" w:eastAsia="標楷體" w:hAnsi="標楷體" w:hint="eastAsia"/>
          <w:color w:val="AEAAAA" w:themeColor="background2" w:themeShade="BF"/>
          <w:sz w:val="28"/>
          <w:szCs w:val="28"/>
        </w:rPr>
        <w:t>。</w:t>
      </w:r>
    </w:p>
    <w:sectPr w:rsidR="00C00FEB" w:rsidRPr="0056441A" w:rsidSect="00C00F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537A" w14:textId="77777777" w:rsidR="006D4C88" w:rsidRDefault="006D4C88" w:rsidP="00433395">
      <w:r>
        <w:separator/>
      </w:r>
    </w:p>
  </w:endnote>
  <w:endnote w:type="continuationSeparator" w:id="0">
    <w:p w14:paraId="4A8746B0" w14:textId="77777777" w:rsidR="006D4C88" w:rsidRDefault="006D4C88" w:rsidP="0043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77D3" w14:textId="77777777" w:rsidR="006D4C88" w:rsidRDefault="006D4C88" w:rsidP="00433395">
      <w:r>
        <w:separator/>
      </w:r>
    </w:p>
  </w:footnote>
  <w:footnote w:type="continuationSeparator" w:id="0">
    <w:p w14:paraId="2C47F7A8" w14:textId="77777777" w:rsidR="006D4C88" w:rsidRDefault="006D4C88" w:rsidP="00433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EB"/>
    <w:rsid w:val="000B5004"/>
    <w:rsid w:val="00433395"/>
    <w:rsid w:val="0056441A"/>
    <w:rsid w:val="006D4C88"/>
    <w:rsid w:val="008264AD"/>
    <w:rsid w:val="008C7F42"/>
    <w:rsid w:val="00C0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B6360"/>
  <w15:chartTrackingRefBased/>
  <w15:docId w15:val="{0E5FF071-54A9-4840-8284-E824BC61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33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3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3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2023-08-24T08:49:00Z</dcterms:created>
  <dcterms:modified xsi:type="dcterms:W3CDTF">2023-08-27T08:43:00Z</dcterms:modified>
</cp:coreProperties>
</file>