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F58" w:rsidRPr="00CA7EC2" w:rsidRDefault="00366F58" w:rsidP="00366F58">
      <w:pPr>
        <w:pStyle w:val="B1"/>
        <w:ind w:leftChars="0" w:left="0"/>
        <w:outlineLvl w:val="2"/>
        <w:rPr>
          <w:b w:val="0"/>
          <w:color w:val="000000" w:themeColor="text1"/>
          <w:lang w:eastAsia="zh-TW"/>
        </w:rPr>
      </w:pPr>
      <w:bookmarkStart w:id="0" w:name="_Toc66441874"/>
      <w:bookmarkStart w:id="1" w:name="_GoBack"/>
      <w:bookmarkEnd w:id="1"/>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002F0313">
        <w:rPr>
          <w:rFonts w:eastAsia="標楷體" w:cs="標楷體" w:hint="eastAsia"/>
          <w:color w:val="000000" w:themeColor="text1"/>
          <w:kern w:val="0"/>
          <w:sz w:val="28"/>
          <w:szCs w:val="28"/>
          <w:lang w:eastAsia="zh-TW"/>
        </w:rPr>
        <w:t>111</w:t>
      </w:r>
      <w:proofErr w:type="gramStart"/>
      <w:r w:rsidRPr="00CA7EC2">
        <w:rPr>
          <w:rFonts w:eastAsia="標楷體" w:cs="標楷體" w:hint="eastAsia"/>
          <w:color w:val="000000" w:themeColor="text1"/>
          <w:kern w:val="0"/>
          <w:sz w:val="28"/>
          <w:szCs w:val="28"/>
          <w:lang w:eastAsia="zh-TW"/>
        </w:rPr>
        <w:t>學年度精進</w:t>
      </w:r>
      <w:proofErr w:type="gramEnd"/>
      <w:r w:rsidRPr="00CA7EC2">
        <w:rPr>
          <w:rFonts w:eastAsia="標楷體" w:cs="標楷體" w:hint="eastAsia"/>
          <w:color w:val="000000" w:themeColor="text1"/>
          <w:kern w:val="0"/>
          <w:sz w:val="28"/>
          <w:szCs w:val="28"/>
          <w:lang w:eastAsia="zh-TW"/>
        </w:rPr>
        <w:t>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2F0313">
        <w:rPr>
          <w:rFonts w:eastAsia="標楷體"/>
          <w:color w:val="000000" w:themeColor="text1"/>
          <w:lang w:eastAsia="zh-TW"/>
        </w:rPr>
        <w:t>11</w:t>
      </w:r>
      <w:r w:rsidR="002F0313">
        <w:rPr>
          <w:rFonts w:eastAsia="標楷體" w:hint="eastAsia"/>
          <w:color w:val="000000" w:themeColor="text1"/>
          <w:lang w:eastAsia="zh-TW"/>
        </w:rPr>
        <w:t>1</w:t>
      </w:r>
      <w:proofErr w:type="gramStart"/>
      <w:r w:rsidR="00366F58" w:rsidRPr="000E5574">
        <w:rPr>
          <w:rFonts w:eastAsia="標楷體"/>
          <w:color w:val="000000" w:themeColor="text1"/>
          <w:lang w:eastAsia="zh-TW"/>
        </w:rPr>
        <w:t>學年度精進</w:t>
      </w:r>
      <w:proofErr w:type="gramEnd"/>
      <w:r w:rsidR="00366F58" w:rsidRPr="000E5574">
        <w:rPr>
          <w:rFonts w:eastAsia="標楷體"/>
          <w:color w:val="000000" w:themeColor="text1"/>
          <w:lang w:eastAsia="zh-TW"/>
        </w:rPr>
        <w:t>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2F0313">
        <w:rPr>
          <w:rFonts w:eastAsia="標楷體" w:hint="eastAsia"/>
          <w:color w:val="000000" w:themeColor="text1"/>
          <w:lang w:eastAsia="zh-TW"/>
        </w:rPr>
        <w:t>111</w:t>
      </w:r>
      <w:r w:rsidR="00366F58" w:rsidRPr="000E5574">
        <w:rPr>
          <w:rFonts w:eastAsia="標楷體" w:hint="eastAsia"/>
          <w:color w:val="000000" w:themeColor="text1"/>
          <w:lang w:eastAsia="zh-TW"/>
        </w:rPr>
        <w:t>學年度國民教育輔導團整體團</w:t>
      </w:r>
      <w:proofErr w:type="gramStart"/>
      <w:r w:rsidR="00366F58" w:rsidRPr="000E5574">
        <w:rPr>
          <w:rFonts w:eastAsia="標楷體" w:hint="eastAsia"/>
          <w:color w:val="000000" w:themeColor="text1"/>
          <w:lang w:eastAsia="zh-TW"/>
        </w:rPr>
        <w:t>務</w:t>
      </w:r>
      <w:proofErr w:type="gramEnd"/>
      <w:r w:rsidR="00366F58" w:rsidRPr="000E5574">
        <w:rPr>
          <w:rFonts w:eastAsia="標楷體" w:hint="eastAsia"/>
          <w:color w:val="000000" w:themeColor="text1"/>
          <w:lang w:eastAsia="zh-TW"/>
        </w:rPr>
        <w:t>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w:t>
      </w:r>
      <w:proofErr w:type="gramStart"/>
      <w:r w:rsidR="00366F58" w:rsidRPr="000E5574">
        <w:rPr>
          <w:rFonts w:eastAsia="標楷體" w:hint="eastAsia"/>
          <w:color w:val="000000" w:themeColor="text1"/>
          <w:kern w:val="0"/>
          <w:lang w:eastAsia="zh-TW"/>
        </w:rPr>
        <w:t>課綱總網及領綱</w:t>
      </w:r>
      <w:proofErr w:type="gramEnd"/>
      <w:r w:rsidR="00366F58" w:rsidRPr="000E5574">
        <w:rPr>
          <w:rFonts w:eastAsia="標楷體" w:hint="eastAsia"/>
          <w:color w:val="000000" w:themeColor="text1"/>
          <w:kern w:val="0"/>
          <w:lang w:eastAsia="zh-TW"/>
        </w:rPr>
        <w:t>之認識與理解，進而能回校宣傳</w:t>
      </w:r>
      <w:proofErr w:type="gramStart"/>
      <w:r w:rsidR="00366F58" w:rsidRPr="000E5574">
        <w:rPr>
          <w:rFonts w:eastAsia="標楷體" w:hint="eastAsia"/>
          <w:color w:val="000000" w:themeColor="text1"/>
          <w:kern w:val="0"/>
          <w:lang w:eastAsia="zh-TW"/>
        </w:rPr>
        <w:t>十二年課綱</w:t>
      </w:r>
      <w:proofErr w:type="gramEnd"/>
      <w:r w:rsidR="00366F58" w:rsidRPr="000E5574">
        <w:rPr>
          <w:rFonts w:eastAsia="標楷體" w:hint="eastAsia"/>
          <w:color w:val="000000" w:themeColor="text1"/>
          <w:kern w:val="0"/>
          <w:lang w:eastAsia="zh-TW"/>
        </w:rPr>
        <w:t>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2F0313" w:rsidRDefault="002F0313" w:rsidP="000E5574">
      <w:pPr>
        <w:jc w:val="both"/>
        <w:rPr>
          <w:rFonts w:eastAsia="標楷體"/>
          <w:color w:val="000000" w:themeColor="text1"/>
          <w:kern w:val="0"/>
          <w:lang w:eastAsia="zh-TW"/>
        </w:rPr>
      </w:pPr>
      <w:r>
        <w:rPr>
          <w:rFonts w:eastAsia="標楷體" w:hint="eastAsia"/>
          <w:color w:val="000000" w:themeColor="text1"/>
          <w:kern w:val="0"/>
          <w:lang w:eastAsia="zh-TW"/>
        </w:rPr>
        <w:t>4.</w:t>
      </w:r>
      <w:r>
        <w:rPr>
          <w:rFonts w:eastAsia="標楷體" w:hint="eastAsia"/>
          <w:color w:val="000000" w:themeColor="text1"/>
          <w:kern w:val="0"/>
          <w:lang w:eastAsia="zh-TW"/>
        </w:rPr>
        <w:t>協辦單位</w:t>
      </w:r>
      <w:r w:rsidRPr="000E5574">
        <w:rPr>
          <w:rFonts w:eastAsia="標楷體" w:hint="eastAsia"/>
          <w:color w:val="000000" w:themeColor="text1"/>
          <w:kern w:val="0"/>
          <w:lang w:eastAsia="zh-TW"/>
        </w:rPr>
        <w:t>：</w:t>
      </w:r>
      <w:r>
        <w:rPr>
          <w:rFonts w:eastAsia="標楷體" w:hint="eastAsia"/>
          <w:color w:val="000000" w:themeColor="text1"/>
          <w:kern w:val="0"/>
          <w:lang w:eastAsia="zh-TW"/>
        </w:rPr>
        <w:t>桃園市立山頂</w:t>
      </w:r>
      <w:r w:rsidRPr="000E5574">
        <w:rPr>
          <w:rFonts w:eastAsia="標楷體" w:hint="eastAsia"/>
          <w:color w:val="000000" w:themeColor="text1"/>
          <w:kern w:val="0"/>
          <w:lang w:eastAsia="zh-TW"/>
        </w:rPr>
        <w:t>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sidR="002F0313">
        <w:rPr>
          <w:rFonts w:ascii="標楷體" w:eastAsia="標楷體" w:hAnsi="標楷體" w:hint="eastAsia"/>
          <w:lang w:eastAsia="zh-TW"/>
        </w:rPr>
        <w:t>2</w:t>
      </w:r>
      <w:r w:rsidRPr="00E37156">
        <w:rPr>
          <w:rFonts w:ascii="標楷體" w:eastAsia="標楷體" w:hAnsi="標楷體" w:hint="eastAsia"/>
          <w:lang w:eastAsia="zh-TW"/>
        </w:rPr>
        <w:t>年</w:t>
      </w:r>
      <w:r w:rsidR="002F0313">
        <w:rPr>
          <w:rFonts w:ascii="標楷體" w:eastAsia="標楷體" w:hAnsi="標楷體" w:hint="eastAsia"/>
          <w:lang w:eastAsia="zh-TW"/>
        </w:rPr>
        <w:t>1</w:t>
      </w:r>
      <w:r w:rsidRPr="00E37156">
        <w:rPr>
          <w:rFonts w:ascii="標楷體" w:eastAsia="標楷體" w:hAnsi="標楷體" w:hint="eastAsia"/>
          <w:lang w:eastAsia="zh-TW"/>
        </w:rPr>
        <w:t>月</w:t>
      </w:r>
      <w:r w:rsidR="002F0313">
        <w:rPr>
          <w:rFonts w:ascii="標楷體" w:eastAsia="標楷體" w:hAnsi="標楷體" w:hint="eastAsia"/>
          <w:lang w:eastAsia="zh-TW"/>
        </w:rPr>
        <w:t>14</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sidR="002F0313">
        <w:rPr>
          <w:rFonts w:ascii="標楷體" w:eastAsia="標楷體" w:hAnsi="標楷體" w:hint="eastAsia"/>
          <w:lang w:eastAsia="zh-TW"/>
        </w:rPr>
        <w:t>桃園市龜山區山頂國小3F樂學教室(視實際報名人數</w:t>
      </w:r>
      <w:r w:rsidR="000D4683">
        <w:rPr>
          <w:rFonts w:ascii="標楷體" w:eastAsia="標楷體" w:hAnsi="標楷體" w:hint="eastAsia"/>
          <w:lang w:eastAsia="zh-TW"/>
        </w:rPr>
        <w:t>調整</w:t>
      </w:r>
      <w:r w:rsidR="002F0313">
        <w:rPr>
          <w:rFonts w:ascii="標楷體" w:eastAsia="標楷體" w:hAnsi="標楷體" w:hint="eastAsia"/>
          <w:lang w:eastAsia="zh-TW"/>
        </w:rPr>
        <w:t>)</w:t>
      </w:r>
    </w:p>
    <w:p w:rsidR="00B73764"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27F35">
        <w:rPr>
          <w:rFonts w:eastAsia="標楷體" w:cs="標楷體"/>
          <w:color w:val="000000" w:themeColor="text1"/>
          <w:kern w:val="0"/>
          <w:lang w:eastAsia="zh-TW"/>
        </w:rPr>
        <w:br/>
      </w:r>
      <w:r w:rsidR="00A27F35">
        <w:rPr>
          <w:rFonts w:eastAsia="標楷體" w:cs="標楷體" w:hint="eastAsia"/>
          <w:color w:val="000000" w:themeColor="text1"/>
          <w:kern w:val="0"/>
          <w:lang w:eastAsia="zh-TW"/>
        </w:rPr>
        <w:t>1.</w:t>
      </w:r>
      <w:r w:rsidR="00A27F35">
        <w:rPr>
          <w:rFonts w:ascii="標楷體" w:eastAsia="標楷體" w:hAnsi="標楷體" w:hint="eastAsia"/>
          <w:lang w:eastAsia="zh-TW"/>
        </w:rPr>
        <w:t>北區</w:t>
      </w:r>
      <w:proofErr w:type="gramStart"/>
      <w:r w:rsidR="00A41FC2" w:rsidRPr="002B6CDE">
        <w:rPr>
          <w:rFonts w:ascii="標楷體" w:eastAsia="標楷體" w:hAnsi="標楷體" w:hint="eastAsia"/>
          <w:lang w:eastAsia="zh-TW"/>
        </w:rPr>
        <w:t>各校國語文</w:t>
      </w:r>
      <w:proofErr w:type="gramEnd"/>
      <w:r w:rsidR="00A41FC2" w:rsidRPr="002B6CDE">
        <w:rPr>
          <w:rFonts w:ascii="標楷體" w:eastAsia="標楷體" w:hAnsi="標楷體" w:hint="eastAsia"/>
          <w:lang w:eastAsia="zh-TW"/>
        </w:rPr>
        <w:t>領域召集人</w:t>
      </w:r>
      <w:r w:rsidR="00ED371B" w:rsidRPr="002B6CDE">
        <w:rPr>
          <w:rFonts w:ascii="標楷體" w:eastAsia="標楷體" w:hAnsi="標楷體" w:hint="eastAsia"/>
          <w:lang w:eastAsia="zh-TW"/>
        </w:rPr>
        <w:t>。</w:t>
      </w:r>
      <w:r w:rsidR="00A27F35">
        <w:rPr>
          <w:rFonts w:eastAsia="標楷體"/>
          <w:color w:val="000000" w:themeColor="text1"/>
          <w:kern w:val="0"/>
          <w:lang w:eastAsia="zh-TW"/>
        </w:rPr>
        <w:br/>
      </w:r>
      <w:r w:rsidR="00A27F35">
        <w:rPr>
          <w:rFonts w:eastAsia="標楷體" w:hint="eastAsia"/>
          <w:color w:val="000000" w:themeColor="text1"/>
          <w:kern w:val="0"/>
          <w:lang w:eastAsia="zh-TW"/>
        </w:rPr>
        <w:t>2.</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國語文學習領域授課教師。</w:t>
      </w:r>
      <w:r w:rsidR="00A27F35">
        <w:rPr>
          <w:rFonts w:ascii="標楷體" w:eastAsia="標楷體" w:hAnsi="標楷體"/>
          <w:lang w:eastAsia="zh-TW"/>
        </w:rPr>
        <w:br/>
      </w:r>
      <w:r w:rsidR="00A27F35">
        <w:rPr>
          <w:rFonts w:ascii="標楷體" w:eastAsia="標楷體" w:hAnsi="標楷體" w:hint="eastAsia"/>
          <w:lang w:eastAsia="zh-TW"/>
        </w:rPr>
        <w:t>3.</w:t>
      </w:r>
      <w:r w:rsidR="00ED371B" w:rsidRPr="002B6CDE">
        <w:rPr>
          <w:rFonts w:ascii="標楷體" w:eastAsia="標楷體" w:hAnsi="標楷體" w:hint="eastAsia"/>
          <w:lang w:eastAsia="zh-TW"/>
        </w:rPr>
        <w:t>桃園市國教</w:t>
      </w:r>
      <w:proofErr w:type="gramStart"/>
      <w:r w:rsidR="00ED371B" w:rsidRPr="002B6CDE">
        <w:rPr>
          <w:rFonts w:ascii="標楷體" w:eastAsia="標楷體" w:hAnsi="標楷體" w:hint="eastAsia"/>
          <w:lang w:eastAsia="zh-TW"/>
        </w:rPr>
        <w:t>輔導團國語文</w:t>
      </w:r>
      <w:proofErr w:type="gramEnd"/>
      <w:r w:rsidR="00ED371B" w:rsidRPr="002B6CDE">
        <w:rPr>
          <w:rFonts w:ascii="標楷體" w:eastAsia="標楷體" w:hAnsi="標楷體" w:hint="eastAsia"/>
          <w:lang w:eastAsia="zh-TW"/>
        </w:rPr>
        <w:t>領域輔導員。</w:t>
      </w:r>
      <w:r w:rsidR="00A27F35">
        <w:rPr>
          <w:rFonts w:ascii="標楷體" w:eastAsia="標楷體" w:hAnsi="標楷體"/>
          <w:lang w:eastAsia="zh-TW"/>
        </w:rPr>
        <w:br/>
      </w:r>
      <w:r w:rsidR="00A27F35">
        <w:rPr>
          <w:rFonts w:ascii="標楷體" w:eastAsia="標楷體" w:hAnsi="標楷體" w:hint="eastAsia"/>
          <w:lang w:eastAsia="zh-TW"/>
        </w:rPr>
        <w:t>4.</w:t>
      </w:r>
      <w:r w:rsidR="002F0313">
        <w:rPr>
          <w:rFonts w:ascii="標楷體" w:eastAsia="標楷體" w:hAnsi="標楷體" w:hint="eastAsia"/>
          <w:lang w:eastAsia="zh-TW"/>
        </w:rPr>
        <w:t>以上對象優先參加。</w:t>
      </w:r>
      <w:r w:rsidR="00A27F35">
        <w:rPr>
          <w:rFonts w:ascii="標楷體" w:eastAsia="標楷體" w:hAnsi="標楷體" w:hint="eastAsia"/>
          <w:lang w:eastAsia="zh-TW"/>
        </w:rPr>
        <w:t>各區</w:t>
      </w:r>
      <w:r w:rsidR="002F0313">
        <w:rPr>
          <w:rFonts w:ascii="標楷體" w:eastAsia="標楷體" w:hAnsi="標楷體" w:hint="eastAsia"/>
          <w:lang w:eastAsia="zh-TW"/>
        </w:rPr>
        <w:t>有興趣</w:t>
      </w:r>
      <w:r w:rsidR="00ED371B" w:rsidRPr="002B6CDE">
        <w:rPr>
          <w:rFonts w:ascii="標楷體" w:eastAsia="標楷體" w:hAnsi="標楷體" w:hint="eastAsia"/>
          <w:lang w:eastAsia="zh-TW"/>
        </w:rPr>
        <w:t>的教師歡迎報名參加。</w:t>
      </w:r>
      <w:r w:rsidR="00A27F35">
        <w:rPr>
          <w:rFonts w:ascii="標楷體" w:eastAsia="標楷體" w:hAnsi="標楷體"/>
          <w:lang w:eastAsia="zh-TW"/>
        </w:rPr>
        <w:br/>
      </w:r>
      <w:r w:rsidR="00A27F35">
        <w:rPr>
          <w:rFonts w:ascii="標楷體" w:eastAsia="標楷體" w:hAnsi="標楷體" w:hint="eastAsia"/>
          <w:lang w:eastAsia="zh-TW"/>
        </w:rPr>
        <w:t>5.</w:t>
      </w:r>
      <w:r w:rsidR="00ED371B" w:rsidRPr="002B6CDE">
        <w:rPr>
          <w:rFonts w:ascii="標楷體" w:eastAsia="標楷體" w:hAnsi="標楷體" w:hint="eastAsia"/>
          <w:lang w:eastAsia="zh-TW"/>
        </w:rPr>
        <w:t>人數：</w:t>
      </w:r>
      <w:r w:rsidR="00B73764">
        <w:rPr>
          <w:rFonts w:ascii="標楷體" w:eastAsia="標楷體" w:hAnsi="標楷體" w:hint="eastAsia"/>
          <w:lang w:eastAsia="zh-TW"/>
        </w:rPr>
        <w:t>100</w:t>
      </w:r>
      <w:r w:rsidR="00ED371B" w:rsidRPr="002B6CDE">
        <w:rPr>
          <w:rFonts w:ascii="標楷體" w:eastAsia="標楷體" w:hAnsi="標楷體" w:hint="eastAsia"/>
          <w:lang w:eastAsia="zh-TW"/>
        </w:rPr>
        <w:t>人。</w:t>
      </w:r>
    </w:p>
    <w:p w:rsidR="00B370C4" w:rsidRPr="00ED371B" w:rsidRDefault="00B370C4" w:rsidP="00ED371B">
      <w:pPr>
        <w:rPr>
          <w:rFonts w:ascii="標楷體" w:eastAsia="標楷體" w:hAnsi="標楷體"/>
          <w:lang w:eastAsia="zh-TW"/>
        </w:rPr>
      </w:pPr>
    </w:p>
    <w:p w:rsidR="00B370C4" w:rsidRDefault="00437AE2" w:rsidP="00B370C4">
      <w:pPr>
        <w:spacing w:line="400" w:lineRule="exact"/>
        <w:rPr>
          <w:rFonts w:eastAsia="標楷體" w:cs="標楷體"/>
          <w:color w:val="000000" w:themeColor="text1"/>
          <w:kern w:val="0"/>
          <w:sz w:val="28"/>
          <w:szCs w:val="28"/>
          <w:lang w:eastAsia="zh-TW"/>
        </w:rPr>
      </w:pPr>
      <w:r w:rsidRPr="00B370C4">
        <w:rPr>
          <w:rFonts w:eastAsia="標楷體" w:cs="標楷體" w:hint="eastAsia"/>
          <w:color w:val="000000" w:themeColor="text1"/>
          <w:kern w:val="0"/>
          <w:sz w:val="28"/>
          <w:szCs w:val="28"/>
          <w:lang w:eastAsia="zh-TW"/>
        </w:rPr>
        <w:lastRenderedPageBreak/>
        <w:t>六</w:t>
      </w:r>
      <w:r w:rsidR="009035A7" w:rsidRPr="00B370C4">
        <w:rPr>
          <w:rFonts w:eastAsia="標楷體" w:cs="標楷體" w:hint="eastAsia"/>
          <w:color w:val="000000" w:themeColor="text1"/>
          <w:kern w:val="0"/>
          <w:sz w:val="28"/>
          <w:szCs w:val="28"/>
          <w:lang w:eastAsia="zh-TW"/>
        </w:rPr>
        <w:t>、</w:t>
      </w:r>
      <w:r w:rsidR="00366F58" w:rsidRPr="00B370C4">
        <w:rPr>
          <w:rFonts w:eastAsia="標楷體" w:cs="標楷體" w:hint="eastAsia"/>
          <w:color w:val="000000" w:themeColor="text1"/>
          <w:kern w:val="0"/>
          <w:sz w:val="28"/>
          <w:szCs w:val="28"/>
          <w:lang w:eastAsia="zh-TW"/>
        </w:rPr>
        <w:t>研習內容：</w:t>
      </w:r>
    </w:p>
    <w:p w:rsidR="00ED371B"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lang w:eastAsia="zh-TW"/>
        </w:rPr>
        <w:t>國</w:t>
      </w:r>
      <w:r>
        <w:rPr>
          <w:rFonts w:eastAsia="標楷體" w:cs="標楷體" w:hint="eastAsia"/>
          <w:color w:val="000000" w:themeColor="text1"/>
          <w:kern w:val="0"/>
          <w:lang w:eastAsia="zh-HK"/>
        </w:rPr>
        <w:t>語文領域</w:t>
      </w:r>
      <w:r>
        <w:rPr>
          <w:rFonts w:eastAsia="標楷體" w:cs="標楷體"/>
          <w:color w:val="000000" w:themeColor="text1"/>
          <w:kern w:val="0"/>
          <w:lang w:eastAsia="zh-HK"/>
        </w:rPr>
        <w:t>召集人課程與教學研討</w:t>
      </w:r>
      <w:r>
        <w:rPr>
          <w:rFonts w:eastAsia="標楷體" w:cs="標楷體" w:hint="eastAsia"/>
          <w:color w:val="000000" w:themeColor="text1"/>
          <w:kern w:val="0"/>
          <w:lang w:eastAsia="zh-TW"/>
        </w:rPr>
        <w:t>-</w:t>
      </w:r>
      <w:proofErr w:type="gramStart"/>
      <w:r w:rsidRPr="00B370C4">
        <w:rPr>
          <w:rFonts w:eastAsia="標楷體" w:cs="標楷體"/>
          <w:color w:val="000000" w:themeColor="text1"/>
          <w:kern w:val="0"/>
          <w:lang w:eastAsia="zh-HK"/>
        </w:rPr>
        <w:t>跨域閱讀</w:t>
      </w:r>
      <w:proofErr w:type="gramEnd"/>
      <w:r w:rsidRPr="00B370C4">
        <w:rPr>
          <w:rFonts w:eastAsia="標楷體" w:cs="標楷體"/>
          <w:color w:val="000000" w:themeColor="text1"/>
          <w:kern w:val="0"/>
          <w:lang w:eastAsia="zh-HK"/>
        </w:rPr>
        <w:t>理解「基礎觀念與實作」</w:t>
      </w:r>
    </w:p>
    <w:p w:rsidR="00B370C4" w:rsidRPr="00B370C4" w:rsidRDefault="00B370C4" w:rsidP="00B370C4">
      <w:pPr>
        <w:spacing w:line="400" w:lineRule="exact"/>
        <w:rPr>
          <w:rFonts w:eastAsia="標楷體" w:cs="標楷體"/>
          <w:color w:val="000000" w:themeColor="text1"/>
          <w:kern w:val="0"/>
          <w:lang w:eastAsia="zh-HK"/>
        </w:rPr>
      </w:pP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目標</w:t>
      </w:r>
      <w:r w:rsidRPr="00B370C4">
        <w:rPr>
          <w:rFonts w:eastAsia="標楷體" w:cs="標楷體" w:hint="eastAsia"/>
          <w:color w:val="000000" w:themeColor="text1"/>
          <w:kern w:val="0"/>
          <w:sz w:val="28"/>
          <w:szCs w:val="28"/>
          <w:lang w:eastAsia="zh-TW"/>
        </w:rPr>
        <w:t>：</w:t>
      </w:r>
    </w:p>
    <w:p w:rsidR="00B370C4" w:rsidRDefault="00B370C4" w:rsidP="00B370C4">
      <w:pPr>
        <w:spacing w:line="400" w:lineRule="exact"/>
        <w:rPr>
          <w:rFonts w:eastAsia="標楷體" w:cs="標楷體"/>
          <w:color w:val="000000" w:themeColor="text1"/>
          <w:kern w:val="0"/>
          <w:sz w:val="28"/>
          <w:szCs w:val="28"/>
          <w:lang w:eastAsia="zh-HK"/>
        </w:rPr>
      </w:pPr>
      <w:r>
        <w:rPr>
          <w:rFonts w:eastAsia="標楷體" w:cs="標楷體" w:hint="eastAsia"/>
          <w:color w:val="000000" w:themeColor="text1"/>
          <w:kern w:val="0"/>
          <w:sz w:val="28"/>
          <w:szCs w:val="28"/>
          <w:lang w:eastAsia="zh-TW"/>
        </w:rPr>
        <w:t>1.</w:t>
      </w:r>
      <w:r w:rsidR="00366F58" w:rsidRPr="00ED371B">
        <w:rPr>
          <w:rFonts w:eastAsia="標楷體" w:cs="標楷體" w:hint="eastAsia"/>
          <w:color w:val="000000" w:themeColor="text1"/>
          <w:kern w:val="0"/>
          <w:lang w:eastAsia="zh-HK"/>
        </w:rPr>
        <w:t>宣導十二年國教精神及作法。</w:t>
      </w: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藉由領域召人專業增能與學習社群召集人增能扶植培訓教師專業社群發展與運作策略之目標與強化各校召集人之任務與功能，能傳達落實教師自組教學社群共同備課、觀課、議課。</w:t>
      </w:r>
      <w:r>
        <w:rPr>
          <w:rFonts w:eastAsia="標楷體" w:cs="標楷體" w:hint="eastAsia"/>
          <w:color w:val="000000" w:themeColor="text1"/>
          <w:kern w:val="0"/>
          <w:sz w:val="28"/>
          <w:szCs w:val="28"/>
          <w:lang w:eastAsia="zh-TW"/>
        </w:rPr>
        <w:t>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p>
    <w:p w:rsidR="00B370C4" w:rsidRPr="00B370C4" w:rsidRDefault="00B370C4" w:rsidP="00B370C4">
      <w:pPr>
        <w:spacing w:line="400" w:lineRule="exact"/>
        <w:rPr>
          <w:rFonts w:eastAsia="標楷體" w:cs="標楷體"/>
          <w:color w:val="000000" w:themeColor="text1"/>
          <w:kern w:val="0"/>
          <w:sz w:val="28"/>
          <w:szCs w:val="28"/>
          <w:lang w:eastAsia="zh-TW"/>
        </w:rPr>
      </w:pP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講師及課程內容</w:t>
      </w:r>
      <w:r w:rsidRPr="00B370C4">
        <w:rPr>
          <w:rFonts w:eastAsia="標楷體" w:cs="標楷體" w:hint="eastAsia"/>
          <w:color w:val="000000" w:themeColor="text1"/>
          <w:kern w:val="0"/>
          <w:sz w:val="28"/>
          <w:szCs w:val="28"/>
          <w:lang w:eastAsia="zh-TW"/>
        </w:rPr>
        <w:t>：</w:t>
      </w:r>
    </w:p>
    <w:p w:rsidR="00366F58"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lang w:eastAsia="zh-TW"/>
        </w:rPr>
        <w:t>1.</w:t>
      </w:r>
      <w:r w:rsidR="009035A7" w:rsidRPr="00CF3CA6">
        <w:rPr>
          <w:rFonts w:eastAsia="標楷體" w:cs="標楷體" w:hint="eastAsia"/>
          <w:color w:val="000000" w:themeColor="text1"/>
          <w:kern w:val="0"/>
          <w:sz w:val="28"/>
          <w:szCs w:val="28"/>
          <w:lang w:eastAsia="zh-TW"/>
        </w:rPr>
        <w:t>講師：</w:t>
      </w:r>
      <w:r w:rsidR="002F0313" w:rsidRPr="002F0313">
        <w:rPr>
          <w:rFonts w:eastAsia="標楷體" w:cs="標楷體"/>
          <w:color w:val="000000" w:themeColor="text1"/>
          <w:kern w:val="0"/>
          <w:lang w:eastAsia="zh-HK"/>
        </w:rPr>
        <w:t>品學堂創辦人</w:t>
      </w:r>
      <w:r w:rsidR="002F0313" w:rsidRPr="002F0313">
        <w:rPr>
          <w:rFonts w:eastAsia="標楷體" w:cs="標楷體" w:hint="eastAsia"/>
          <w:color w:val="000000" w:themeColor="text1"/>
          <w:kern w:val="0"/>
          <w:lang w:eastAsia="zh-HK"/>
        </w:rPr>
        <w:t>-</w:t>
      </w:r>
      <w:r w:rsidR="002F0313">
        <w:rPr>
          <w:rFonts w:eastAsia="標楷體" w:cs="標楷體" w:hint="eastAsia"/>
          <w:color w:val="000000" w:themeColor="text1"/>
          <w:kern w:val="0"/>
          <w:lang w:eastAsia="zh-HK"/>
        </w:rPr>
        <w:t>黃國珍教</w:t>
      </w:r>
      <w:r w:rsidR="002F0313">
        <w:rPr>
          <w:rFonts w:eastAsia="標楷體" w:cs="標楷體" w:hint="eastAsia"/>
          <w:color w:val="000000" w:themeColor="text1"/>
          <w:kern w:val="0"/>
          <w:lang w:eastAsia="zh-TW"/>
        </w:rPr>
        <w:t>授</w:t>
      </w:r>
      <w:r w:rsidR="009035A7">
        <w:rPr>
          <w:rFonts w:eastAsia="標楷體" w:cs="標楷體"/>
          <w:color w:val="000000" w:themeColor="text1"/>
          <w:kern w:val="0"/>
          <w:lang w:eastAsia="zh-HK"/>
        </w:rPr>
        <w:br/>
      </w:r>
      <w:r>
        <w:rPr>
          <w:rFonts w:eastAsia="標楷體" w:cs="標楷體" w:hint="eastAsia"/>
          <w:color w:val="000000" w:themeColor="text1"/>
          <w:kern w:val="0"/>
          <w:sz w:val="28"/>
          <w:szCs w:val="28"/>
          <w:lang w:eastAsia="zh-TW"/>
        </w:rPr>
        <w:t>2.</w:t>
      </w:r>
      <w:r w:rsidR="00437AE2" w:rsidRPr="00CF3CA6">
        <w:rPr>
          <w:rFonts w:eastAsia="標楷體" w:cs="標楷體" w:hint="eastAsia"/>
          <w:color w:val="000000" w:themeColor="text1"/>
          <w:kern w:val="0"/>
          <w:sz w:val="28"/>
          <w:szCs w:val="28"/>
          <w:lang w:eastAsia="zh-TW"/>
        </w:rPr>
        <w:t>課程內容</w:t>
      </w:r>
      <w:r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報名方式</w:t>
      </w:r>
      <w:r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967D4D" w:rsidRPr="00967D4D">
        <w:rPr>
          <w:rFonts w:ascii="標楷體" w:eastAsia="標楷體" w:hAnsi="標楷體" w:hint="eastAsia"/>
          <w:lang w:eastAsia="zh-TW"/>
        </w:rPr>
        <w:t>E00080-221200002</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P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八</w:t>
      </w:r>
      <w:r w:rsidRPr="00B370C4">
        <w:rPr>
          <w:rFonts w:eastAsia="標楷體" w:cs="標楷體" w:hint="eastAsia"/>
          <w:color w:val="000000" w:themeColor="text1"/>
          <w:kern w:val="0"/>
          <w:sz w:val="28"/>
          <w:szCs w:val="28"/>
          <w:lang w:eastAsia="zh-TW"/>
        </w:rPr>
        <w:t>、</w:t>
      </w:r>
      <w:r w:rsidR="000A1F06" w:rsidRPr="003B52DE">
        <w:rPr>
          <w:rFonts w:ascii="標楷體" w:eastAsia="標楷體" w:hAnsi="標楷體" w:hint="eastAsia"/>
          <w:lang w:eastAsia="zh-TW"/>
        </w:rPr>
        <w:t>本案參與</w:t>
      </w:r>
      <w:r w:rsidR="000A1F06">
        <w:rPr>
          <w:rFonts w:ascii="標楷體" w:eastAsia="標楷體" w:hAnsi="標楷體" w:hint="eastAsia"/>
          <w:lang w:eastAsia="zh-TW"/>
        </w:rPr>
        <w:t>工作人員</w:t>
      </w:r>
      <w:r w:rsidR="000D4683">
        <w:rPr>
          <w:rFonts w:ascii="標楷體" w:eastAsia="標楷體" w:hAnsi="標楷體" w:hint="eastAsia"/>
          <w:lang w:eastAsia="zh-TW"/>
        </w:rPr>
        <w:t>及</w:t>
      </w:r>
      <w:r w:rsidR="002F0313" w:rsidRPr="002F0313">
        <w:rPr>
          <w:rFonts w:ascii="標楷體" w:eastAsia="標楷體" w:hAnsi="標楷體" w:hint="eastAsia"/>
          <w:lang w:eastAsia="zh-TW"/>
        </w:rPr>
        <w:t>於例假日辦理或核定之教師專業研習，如屬學校</w:t>
      </w:r>
      <w:r w:rsidR="000D4683">
        <w:rPr>
          <w:rFonts w:ascii="標楷體" w:eastAsia="標楷體" w:hAnsi="標楷體" w:hint="eastAsia"/>
          <w:lang w:eastAsia="zh-TW"/>
        </w:rPr>
        <w:t>指派參加教師</w:t>
      </w:r>
      <w:r w:rsidR="002F0313" w:rsidRPr="002F0313">
        <w:rPr>
          <w:rFonts w:ascii="標楷體" w:eastAsia="標楷體" w:hAnsi="標楷體" w:hint="eastAsia"/>
          <w:lang w:eastAsia="zh-TW"/>
        </w:rPr>
        <w:t>，</w:t>
      </w:r>
      <w:proofErr w:type="gramStart"/>
      <w:r w:rsidR="000D4683">
        <w:rPr>
          <w:rFonts w:ascii="標楷體" w:eastAsia="標楷體" w:hAnsi="標楷體" w:hint="eastAsia"/>
          <w:lang w:eastAsia="zh-TW"/>
        </w:rPr>
        <w:t>核予公</w:t>
      </w:r>
      <w:proofErr w:type="gramEnd"/>
      <w:r w:rsidR="000D4683">
        <w:rPr>
          <w:rFonts w:ascii="標楷體" w:eastAsia="標楷體" w:hAnsi="標楷體" w:hint="eastAsia"/>
          <w:lang w:eastAsia="zh-TW"/>
        </w:rPr>
        <w:t>（差）假登記</w:t>
      </w:r>
      <w:r w:rsidR="000D4683" w:rsidRPr="002F0313">
        <w:rPr>
          <w:rFonts w:ascii="標楷體" w:eastAsia="標楷體" w:hAnsi="標楷體" w:hint="eastAsia"/>
          <w:lang w:eastAsia="zh-TW"/>
        </w:rPr>
        <w:t>，</w:t>
      </w:r>
      <w:r w:rsidR="002F0313" w:rsidRPr="002F0313">
        <w:rPr>
          <w:rFonts w:ascii="標楷體" w:eastAsia="標楷體" w:hAnsi="標楷體" w:hint="eastAsia"/>
          <w:lang w:eastAsia="zh-TW"/>
        </w:rPr>
        <w:t>得自執行勤務當日起</w:t>
      </w:r>
      <w:r w:rsidR="002F0313" w:rsidRPr="002F0313">
        <w:rPr>
          <w:rFonts w:ascii="標楷體" w:eastAsia="標楷體" w:hAnsi="標楷體"/>
          <w:lang w:eastAsia="zh-TW"/>
        </w:rPr>
        <w:t>1</w:t>
      </w:r>
      <w:r w:rsidR="002F0313" w:rsidRPr="002F0313">
        <w:rPr>
          <w:rFonts w:ascii="標楷體" w:eastAsia="標楷體" w:hAnsi="標楷體" w:hint="eastAsia"/>
          <w:lang w:eastAsia="zh-TW"/>
        </w:rPr>
        <w:t>年內申請</w:t>
      </w:r>
      <w:proofErr w:type="gramStart"/>
      <w:r w:rsidR="000D4683">
        <w:rPr>
          <w:rFonts w:ascii="標楷體" w:eastAsia="標楷體" w:hAnsi="標楷體" w:hint="eastAsia"/>
          <w:lang w:eastAsia="zh-TW"/>
        </w:rPr>
        <w:t>覈實</w:t>
      </w:r>
      <w:proofErr w:type="gramEnd"/>
      <w:r w:rsidR="002F0313" w:rsidRPr="002F0313">
        <w:rPr>
          <w:rFonts w:ascii="標楷體" w:eastAsia="標楷體" w:hAnsi="標楷體" w:hint="eastAsia"/>
          <w:lang w:eastAsia="zh-TW"/>
        </w:rPr>
        <w:t>補休</w:t>
      </w:r>
      <w:r w:rsidR="000D4683">
        <w:rPr>
          <w:rFonts w:ascii="標楷體" w:eastAsia="標楷體" w:hAnsi="標楷體" w:hint="eastAsia"/>
          <w:lang w:eastAsia="zh-TW"/>
        </w:rPr>
        <w:t>（得課</w:t>
      </w:r>
      <w:proofErr w:type="gramStart"/>
      <w:r w:rsidR="000D4683">
        <w:rPr>
          <w:rFonts w:ascii="標楷體" w:eastAsia="標楷體" w:hAnsi="標楷體" w:hint="eastAsia"/>
          <w:lang w:eastAsia="zh-TW"/>
        </w:rPr>
        <w:t>務排</w:t>
      </w:r>
      <w:proofErr w:type="gramEnd"/>
      <w:r w:rsidR="000D4683">
        <w:rPr>
          <w:rFonts w:ascii="標楷體" w:eastAsia="標楷體" w:hAnsi="標楷體" w:hint="eastAsia"/>
          <w:lang w:eastAsia="zh-TW"/>
        </w:rPr>
        <w:t>代）</w:t>
      </w:r>
      <w:r w:rsidR="000A1F06" w:rsidRPr="00FE79AE">
        <w:rPr>
          <w:rFonts w:ascii="標楷體" w:eastAsia="標楷體" w:hAnsi="標楷體"/>
          <w:lang w:eastAsia="zh-TW"/>
        </w:rPr>
        <w:t>。</w:t>
      </w:r>
    </w:p>
    <w:p w:rsidR="000D4683" w:rsidRDefault="000D4683" w:rsidP="000D4683">
      <w:pPr>
        <w:autoSpaceDE w:val="0"/>
        <w:autoSpaceDN w:val="0"/>
        <w:adjustRightInd w:val="0"/>
        <w:rPr>
          <w:rFonts w:ascii="標楷體" w:eastAsia="標楷體" w:hAnsi="標楷體"/>
          <w:sz w:val="26"/>
          <w:szCs w:val="26"/>
          <w:lang w:eastAsia="zh-TW"/>
        </w:rPr>
      </w:pPr>
    </w:p>
    <w:p w:rsidR="000D4683" w:rsidRPr="000D4683" w:rsidRDefault="00B370C4" w:rsidP="000D4683">
      <w:pPr>
        <w:autoSpaceDE w:val="0"/>
        <w:autoSpaceDN w:val="0"/>
        <w:adjustRightInd w:val="0"/>
        <w:rPr>
          <w:rFonts w:eastAsia="標楷體" w:cs="標楷體"/>
          <w:color w:val="000000" w:themeColor="text1"/>
          <w:kern w:val="0"/>
          <w:lang w:eastAsia="zh-TW"/>
        </w:rPr>
      </w:pPr>
      <w:r>
        <w:rPr>
          <w:rFonts w:eastAsia="標楷體" w:cs="標楷體" w:hint="eastAsia"/>
          <w:color w:val="000000" w:themeColor="text1"/>
          <w:kern w:val="0"/>
          <w:sz w:val="28"/>
          <w:szCs w:val="28"/>
          <w:lang w:eastAsia="zh-TW"/>
        </w:rPr>
        <w:t>九</w:t>
      </w:r>
      <w:r w:rsidRPr="00B370C4">
        <w:rPr>
          <w:rFonts w:eastAsia="標楷體" w:cs="標楷體" w:hint="eastAsia"/>
          <w:color w:val="000000" w:themeColor="text1"/>
          <w:kern w:val="0"/>
          <w:sz w:val="28"/>
          <w:szCs w:val="28"/>
          <w:lang w:eastAsia="zh-TW"/>
        </w:rPr>
        <w:t>、</w:t>
      </w:r>
      <w:r w:rsidR="000D4683" w:rsidRPr="000D4683">
        <w:rPr>
          <w:rFonts w:eastAsia="標楷體" w:cs="標楷體" w:hint="eastAsia"/>
          <w:color w:val="000000" w:themeColor="text1"/>
          <w:kern w:val="0"/>
          <w:lang w:eastAsia="zh-TW"/>
        </w:rPr>
        <w:t>另鼓勵有興趣本研習課程之教師自由參加，則得自執行勤務當日起</w:t>
      </w:r>
      <w:r w:rsidR="000D4683" w:rsidRPr="000D4683">
        <w:rPr>
          <w:rFonts w:eastAsia="標楷體" w:cs="標楷體"/>
          <w:color w:val="000000" w:themeColor="text1"/>
          <w:kern w:val="0"/>
          <w:lang w:eastAsia="zh-TW"/>
        </w:rPr>
        <w:t>1</w:t>
      </w:r>
      <w:r w:rsidR="000D4683" w:rsidRPr="000D4683">
        <w:rPr>
          <w:rFonts w:eastAsia="標楷體" w:cs="標楷體" w:hint="eastAsia"/>
          <w:color w:val="000000" w:themeColor="text1"/>
          <w:kern w:val="0"/>
          <w:lang w:eastAsia="zh-TW"/>
        </w:rPr>
        <w:t>年內自行選擇補休（課</w:t>
      </w:r>
      <w:proofErr w:type="gramStart"/>
      <w:r w:rsidR="000D4683" w:rsidRPr="000D4683">
        <w:rPr>
          <w:rFonts w:eastAsia="標楷體" w:cs="標楷體" w:hint="eastAsia"/>
          <w:color w:val="000000" w:themeColor="text1"/>
          <w:kern w:val="0"/>
          <w:lang w:eastAsia="zh-TW"/>
        </w:rPr>
        <w:t>務</w:t>
      </w:r>
      <w:proofErr w:type="gramEnd"/>
      <w:r w:rsidR="000D4683" w:rsidRPr="000D4683">
        <w:rPr>
          <w:rFonts w:eastAsia="標楷體" w:cs="標楷體" w:hint="eastAsia"/>
          <w:color w:val="000000" w:themeColor="text1"/>
          <w:kern w:val="0"/>
          <w:lang w:eastAsia="zh-TW"/>
        </w:rPr>
        <w:t>自理），不另支給加班費。</w:t>
      </w:r>
    </w:p>
    <w:p w:rsidR="000A1F06" w:rsidRPr="000A1F06" w:rsidRDefault="000A1F06" w:rsidP="000A1F06">
      <w:pPr>
        <w:spacing w:line="400" w:lineRule="exact"/>
        <w:jc w:val="both"/>
        <w:rPr>
          <w:rFonts w:ascii="標楷體" w:eastAsia="標楷體" w:hAnsi="標楷體"/>
          <w:lang w:eastAsia="zh-TW"/>
        </w:rPr>
      </w:pPr>
    </w:p>
    <w:p w:rsidR="00B370C4"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預期效益</w:t>
      </w:r>
      <w:r w:rsidRPr="00B370C4">
        <w:rPr>
          <w:rFonts w:eastAsia="標楷體" w:cs="標楷體" w:hint="eastAsia"/>
          <w:color w:val="000000" w:themeColor="text1"/>
          <w:kern w:val="0"/>
          <w:sz w:val="28"/>
          <w:szCs w:val="28"/>
          <w:lang w:eastAsia="zh-TW"/>
        </w:rPr>
        <w:t>：</w:t>
      </w:r>
    </w:p>
    <w:p w:rsidR="00366F58" w:rsidRPr="00B370C4" w:rsidRDefault="00CF3CA6" w:rsidP="00B370C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w:t>
      </w:r>
      <w:proofErr w:type="gramStart"/>
      <w:r w:rsidR="00366F58" w:rsidRPr="00CF3CA6">
        <w:rPr>
          <w:rFonts w:eastAsia="標楷體" w:hint="eastAsia"/>
          <w:color w:val="000000" w:themeColor="text1"/>
          <w:kern w:val="0"/>
          <w:lang w:eastAsia="zh-TW"/>
        </w:rPr>
        <w:t>教課綱</w:t>
      </w:r>
      <w:proofErr w:type="gramEnd"/>
      <w:r w:rsidR="00366F58" w:rsidRPr="00CF3CA6">
        <w:rPr>
          <w:rFonts w:eastAsia="標楷體" w:hint="eastAsia"/>
          <w:color w:val="000000" w:themeColor="text1"/>
          <w:kern w:val="0"/>
          <w:lang w:eastAsia="zh-TW"/>
        </w:rPr>
        <w:t>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B370C4"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十一</w:t>
      </w:r>
      <w:r w:rsidR="00366F58" w:rsidRPr="00CF3CA6">
        <w:rPr>
          <w:rFonts w:eastAsia="標楷體" w:cs="標楷體" w:hint="eastAsia"/>
          <w:color w:val="000000" w:themeColor="text1"/>
          <w:kern w:val="0"/>
          <w:sz w:val="28"/>
          <w:szCs w:val="28"/>
          <w:lang w:eastAsia="zh-TW"/>
        </w:rPr>
        <w:t>、經費來源與概算</w:t>
      </w:r>
      <w:r w:rsidRPr="00B370C4">
        <w:rPr>
          <w:rFonts w:eastAsia="標楷體" w:cs="標楷體" w:hint="eastAsia"/>
          <w:color w:val="000000" w:themeColor="text1"/>
          <w:kern w:val="0"/>
          <w:sz w:val="28"/>
          <w:szCs w:val="28"/>
          <w:lang w:eastAsia="zh-TW"/>
        </w:rPr>
        <w:t>：</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lastRenderedPageBreak/>
        <w:t>十</w:t>
      </w:r>
      <w:r w:rsidR="00B370C4">
        <w:rPr>
          <w:rFonts w:ascii="標楷體" w:eastAsia="標楷體" w:hAnsi="標楷體" w:hint="eastAsia"/>
          <w:sz w:val="28"/>
          <w:szCs w:val="28"/>
          <w:lang w:eastAsia="zh-TW"/>
        </w:rPr>
        <w:t>二</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B370C4" w:rsidP="000A1F06">
      <w:pPr>
        <w:rPr>
          <w:rFonts w:ascii="標楷體" w:eastAsia="標楷體" w:hAnsi="標楷體"/>
          <w:lang w:eastAsia="zh-TW"/>
        </w:rPr>
      </w:pPr>
      <w:r>
        <w:rPr>
          <w:rFonts w:ascii="標楷體" w:eastAsia="標楷體" w:hAnsi="標楷體" w:hint="eastAsia"/>
          <w:sz w:val="28"/>
          <w:szCs w:val="28"/>
          <w:lang w:eastAsia="zh-TW"/>
        </w:rPr>
        <w:t>十三</w:t>
      </w:r>
      <w:r w:rsidR="000A1F06" w:rsidRPr="00CF3CA6">
        <w:rPr>
          <w:rFonts w:ascii="標楷體" w:eastAsia="標楷體" w:hAnsi="標楷體"/>
          <w:sz w:val="28"/>
          <w:szCs w:val="28"/>
          <w:lang w:eastAsia="zh-TW"/>
        </w:rPr>
        <w:t>、</w:t>
      </w:r>
      <w:r w:rsidR="000A1F06"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w:t>
      </w:r>
      <w:proofErr w:type="gramStart"/>
      <w:r w:rsidRPr="007C1621">
        <w:rPr>
          <w:rFonts w:ascii="標楷體" w:eastAsia="標楷體" w:hAnsi="標楷體" w:hint="eastAsia"/>
          <w:b/>
          <w:lang w:eastAsia="zh-TW"/>
        </w:rPr>
        <w:t>一</w:t>
      </w:r>
      <w:proofErr w:type="gramEnd"/>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D4683">
        <w:rPr>
          <w:rFonts w:ascii="標楷體" w:eastAsia="標楷體" w:hAnsi="標楷體" w:hint="eastAsia"/>
          <w:lang w:eastAsia="zh-TW"/>
        </w:rPr>
        <w:t>11</w:t>
      </w:r>
      <w:proofErr w:type="gramStart"/>
      <w:r w:rsidRPr="001863FB">
        <w:rPr>
          <w:rFonts w:ascii="標楷體" w:eastAsia="標楷體" w:hAnsi="標楷體" w:hint="eastAsia"/>
          <w:lang w:eastAsia="zh-TW"/>
        </w:rPr>
        <w:t>學年度精進</w:t>
      </w:r>
      <w:proofErr w:type="gramEnd"/>
      <w:r w:rsidRPr="001863FB">
        <w:rPr>
          <w:rFonts w:ascii="標楷體" w:eastAsia="標楷體" w:hAnsi="標楷體" w:hint="eastAsia"/>
          <w:lang w:eastAsia="zh-TW"/>
        </w:rPr>
        <w:t>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4"/>
        <w:gridCol w:w="1834"/>
      </w:tblGrid>
      <w:tr w:rsidR="00CF3CA6" w:rsidRPr="00E47A0F"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322CCB">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proofErr w:type="spellStart"/>
            <w:r w:rsidRPr="00E47A0F">
              <w:rPr>
                <w:rFonts w:ascii="標楷體" w:eastAsia="標楷體" w:hAnsi="標楷體" w:hint="eastAsia"/>
              </w:rPr>
              <w:t>日期</w:t>
            </w:r>
            <w:proofErr w:type="spellEnd"/>
          </w:p>
          <w:p w:rsidR="00CF3CA6" w:rsidRPr="00E47A0F" w:rsidRDefault="00CF3CA6" w:rsidP="00BD658F">
            <w:pPr>
              <w:spacing w:line="400" w:lineRule="exact"/>
              <w:rPr>
                <w:rFonts w:ascii="標楷體" w:eastAsia="標楷體" w:hAnsi="標楷體"/>
              </w:rPr>
            </w:pPr>
            <w:proofErr w:type="spellStart"/>
            <w:r w:rsidRPr="00E47A0F">
              <w:rPr>
                <w:rFonts w:ascii="標楷體" w:eastAsia="標楷體" w:hAnsi="標楷體" w:hint="eastAsia"/>
              </w:rPr>
              <w:t>時間</w:t>
            </w:r>
            <w:proofErr w:type="spellEnd"/>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0D4683" w:rsidP="00BD658F">
            <w:pPr>
              <w:spacing w:line="400" w:lineRule="exact"/>
              <w:jc w:val="center"/>
              <w:rPr>
                <w:rFonts w:ascii="標楷體" w:eastAsia="標楷體" w:hAnsi="標楷體"/>
              </w:rPr>
            </w:pPr>
            <w:r>
              <w:rPr>
                <w:rFonts w:ascii="標楷體" w:eastAsia="標楷體" w:hAnsi="標楷體" w:hint="eastAsia"/>
                <w:lang w:eastAsia="zh-TW"/>
              </w:rPr>
              <w:t>112</w:t>
            </w:r>
            <w:r w:rsidR="00CF3CA6" w:rsidRPr="00E47A0F">
              <w:rPr>
                <w:rFonts w:ascii="標楷體" w:eastAsia="標楷體" w:hAnsi="標楷體"/>
              </w:rPr>
              <w:t>年</w:t>
            </w:r>
            <w:r>
              <w:rPr>
                <w:rFonts w:ascii="標楷體" w:eastAsia="標楷體" w:hAnsi="標楷體" w:hint="eastAsia"/>
                <w:lang w:eastAsia="zh-TW"/>
              </w:rPr>
              <w:t>1</w:t>
            </w:r>
            <w:r w:rsidR="00CF3CA6" w:rsidRPr="00E47A0F">
              <w:rPr>
                <w:rFonts w:ascii="標楷體" w:eastAsia="標楷體" w:hAnsi="標楷體"/>
              </w:rPr>
              <w:t>月</w:t>
            </w:r>
            <w:r>
              <w:rPr>
                <w:rFonts w:ascii="標楷體" w:eastAsia="標楷體" w:hAnsi="標楷體" w:hint="eastAsia"/>
                <w:lang w:eastAsia="zh-TW"/>
              </w:rPr>
              <w:t>14</w:t>
            </w:r>
            <w:r w:rsidR="00CF3CA6" w:rsidRPr="00E47A0F">
              <w:rPr>
                <w:rFonts w:ascii="標楷體" w:eastAsia="標楷體" w:hAnsi="標楷體"/>
              </w:rPr>
              <w:t>日星期</w:t>
            </w:r>
            <w:r w:rsidR="00CF3CA6" w:rsidRPr="00E47A0F">
              <w:rPr>
                <w:rFonts w:ascii="標楷體" w:eastAsia="標楷體" w:hAnsi="標楷體" w:hint="eastAsia"/>
              </w:rPr>
              <w:t>六</w:t>
            </w:r>
            <w:r w:rsidR="00CF3CA6">
              <w:rPr>
                <w:rFonts w:ascii="標楷體" w:eastAsia="標楷體" w:hAnsi="標楷體" w:hint="eastAsia"/>
                <w:lang w:eastAsia="zh-TW"/>
              </w:rPr>
              <w:t xml:space="preserve"> 9:00-16:00</w:t>
            </w:r>
          </w:p>
        </w:tc>
      </w:tr>
      <w:tr w:rsidR="00CF3CA6" w:rsidRPr="00E47A0F"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0D4683" w:rsidRDefault="00CF3CA6" w:rsidP="000D4683">
            <w:pPr>
              <w:tabs>
                <w:tab w:val="left" w:pos="6975"/>
              </w:tabs>
              <w:snapToGrid w:val="0"/>
              <w:spacing w:line="400" w:lineRule="exact"/>
              <w:jc w:val="center"/>
              <w:rPr>
                <w:rFonts w:ascii="標楷體" w:eastAsia="標楷體" w:hAnsi="標楷體"/>
                <w:lang w:eastAsia="zh-TW"/>
              </w:rPr>
            </w:pPr>
            <w:r>
              <w:rPr>
                <w:rFonts w:ascii="標楷體" w:eastAsia="標楷體" w:hAnsi="標楷體" w:hint="eastAsia"/>
                <w:lang w:eastAsia="zh-TW"/>
              </w:rPr>
              <w:t>地點:</w:t>
            </w:r>
            <w:r w:rsidR="000D4683">
              <w:rPr>
                <w:rFonts w:ascii="標楷體" w:eastAsia="標楷體" w:hAnsi="標楷體" w:hint="eastAsia"/>
                <w:lang w:eastAsia="zh-TW"/>
              </w:rPr>
              <w:t>桃園市龜山區山頂國小3F樂學教室(視實際報名人數調整)</w:t>
            </w:r>
          </w:p>
        </w:tc>
      </w:tr>
      <w:tr w:rsidR="00CF3CA6" w:rsidRPr="00E47A0F" w:rsidTr="00487655">
        <w:trPr>
          <w:cantSplit/>
          <w:trHeight w:val="551"/>
        </w:trPr>
        <w:tc>
          <w:tcPr>
            <w:tcW w:w="1994"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lang w:eastAsia="zh-TW"/>
              </w:rPr>
            </w:pP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活動內容</w:t>
            </w:r>
            <w:proofErr w:type="spellEnd"/>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主持人</w:t>
            </w:r>
            <w:proofErr w:type="spellEnd"/>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報到</w:t>
            </w:r>
            <w:proofErr w:type="spellEnd"/>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語文輔導團</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9E6B44"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sidR="009E6B44">
              <w:rPr>
                <w:rFonts w:ascii="標楷體" w:eastAsia="標楷體" w:hAnsi="標楷體" w:hint="eastAsia"/>
                <w:lang w:eastAsia="zh-TW"/>
              </w:rPr>
              <w:t>.貴賓介紹</w:t>
            </w:r>
          </w:p>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國小國語文輔導小組領域召集人致詞</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B44" w:rsidRDefault="009E6B44" w:rsidP="00BD658F">
            <w:pPr>
              <w:spacing w:line="400" w:lineRule="exact"/>
              <w:jc w:val="center"/>
              <w:rPr>
                <w:rFonts w:ascii="標楷體" w:eastAsia="標楷體" w:hAnsi="標楷體"/>
                <w:lang w:eastAsia="zh-TW"/>
              </w:rPr>
            </w:pPr>
            <w:r>
              <w:rPr>
                <w:rFonts w:ascii="標楷體" w:eastAsia="標楷體" w:hAnsi="標楷體" w:hint="eastAsia"/>
                <w:lang w:eastAsia="zh-TW"/>
              </w:rPr>
              <w:t>王宣驊主任</w:t>
            </w:r>
          </w:p>
          <w:p w:rsidR="00CF3CA6" w:rsidRPr="00E47A0F" w:rsidRDefault="00CF3CA6" w:rsidP="00BD658F">
            <w:pPr>
              <w:spacing w:line="400" w:lineRule="exact"/>
              <w:jc w:val="center"/>
              <w:rPr>
                <w:rFonts w:ascii="標楷體" w:eastAsia="標楷體" w:hAnsi="標楷體"/>
                <w:lang w:eastAsia="zh-TW"/>
              </w:rPr>
            </w:pPr>
            <w:r w:rsidRPr="00E47A0F">
              <w:rPr>
                <w:rFonts w:ascii="標楷體" w:eastAsia="標楷體" w:hAnsi="標楷體" w:hint="eastAsia"/>
                <w:lang w:eastAsia="zh-TW"/>
              </w:rPr>
              <w:t>陳秀惠校長</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proofErr w:type="gramStart"/>
            <w:r w:rsidRPr="009E6B44">
              <w:rPr>
                <w:rFonts w:ascii="標楷體" w:eastAsia="標楷體" w:hAnsi="標楷體"/>
                <w:lang w:eastAsia="zh-TW"/>
              </w:rPr>
              <w:t>跨域閱讀</w:t>
            </w:r>
            <w:proofErr w:type="gramEnd"/>
            <w:r w:rsidRPr="009E6B44">
              <w:rPr>
                <w:rFonts w:ascii="標楷體" w:eastAsia="標楷體" w:hAnsi="標楷體"/>
                <w:lang w:eastAsia="zh-TW"/>
              </w:rPr>
              <w:t>理解「基礎觀念」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proofErr w:type="spellStart"/>
            <w:r w:rsidR="00CF3CA6" w:rsidRPr="00E47A0F">
              <w:rPr>
                <w:rFonts w:ascii="標楷體" w:eastAsia="標楷體" w:hAnsi="標楷體" w:hint="eastAsia"/>
              </w:rPr>
              <w:t>教授</w:t>
            </w:r>
            <w:proofErr w:type="spellEnd"/>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Pr>
                <w:rFonts w:ascii="標楷體" w:eastAsia="標楷體" w:hAnsi="標楷體" w:hint="eastAsia"/>
              </w:rPr>
              <w:t>休息</w:t>
            </w:r>
            <w:proofErr w:type="spellEnd"/>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proofErr w:type="gramStart"/>
            <w:r w:rsidRPr="009E6B44">
              <w:rPr>
                <w:rFonts w:ascii="標楷體" w:eastAsia="標楷體" w:hAnsi="標楷體"/>
                <w:lang w:eastAsia="zh-TW"/>
              </w:rPr>
              <w:t>跨域閱讀</w:t>
            </w:r>
            <w:proofErr w:type="gramEnd"/>
            <w:r w:rsidRPr="009E6B44">
              <w:rPr>
                <w:rFonts w:ascii="標楷體" w:eastAsia="標楷體" w:hAnsi="標楷體"/>
                <w:lang w:eastAsia="zh-TW"/>
              </w:rPr>
              <w:t>理解「基礎觀念」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proofErr w:type="spellStart"/>
            <w:r w:rsidRPr="00E47A0F">
              <w:rPr>
                <w:rFonts w:ascii="標楷體" w:eastAsia="標楷體" w:hAnsi="標楷體" w:hint="eastAsia"/>
              </w:rPr>
              <w:t>教授</w:t>
            </w:r>
            <w:proofErr w:type="spellEnd"/>
          </w:p>
        </w:tc>
      </w:tr>
      <w:tr w:rsidR="00CF3CA6" w:rsidRPr="00E47A0F"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2</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w:t>
            </w:r>
            <w:r>
              <w:rPr>
                <w:rFonts w:ascii="標楷體" w:eastAsia="標楷體" w:hAnsi="標楷體" w:hint="eastAsia"/>
                <w:lang w:eastAsia="zh-TW"/>
              </w:rPr>
              <w:t>3</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Pr>
                <w:rFonts w:ascii="標楷體" w:eastAsia="標楷體" w:hAnsi="標楷體" w:hint="eastAsia"/>
              </w:rPr>
              <w:t>中午休息</w:t>
            </w:r>
            <w:proofErr w:type="spellEnd"/>
            <w:r w:rsidR="00A61C3A">
              <w:rPr>
                <w:rFonts w:ascii="標楷體" w:eastAsia="標楷體" w:hAnsi="標楷體" w:hint="eastAsia"/>
                <w:lang w:eastAsia="zh-TW"/>
              </w:rPr>
              <w:t>及用餐</w:t>
            </w:r>
          </w:p>
        </w:tc>
      </w:tr>
      <w:tr w:rsidR="00CF3CA6"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00A61C3A">
              <w:rPr>
                <w:rFonts w:ascii="標楷體" w:eastAsia="標楷體" w:hAnsi="標楷體" w:hint="eastAsia"/>
                <w:lang w:eastAsia="zh-TW"/>
              </w:rPr>
              <w:t>5</w:t>
            </w:r>
            <w:r w:rsidRPr="00E47A0F">
              <w:rPr>
                <w:rFonts w:ascii="標楷體" w:eastAsia="標楷體" w:hAnsi="標楷體"/>
              </w:rPr>
              <w:t>:</w:t>
            </w:r>
            <w:r w:rsidR="00A61C3A">
              <w:rPr>
                <w:rFonts w:ascii="標楷體" w:eastAsia="標楷體" w:hAnsi="標楷體" w:hint="eastAsia"/>
                <w:lang w:eastAsia="zh-TW"/>
              </w:rPr>
              <w:t>3</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proofErr w:type="gramStart"/>
            <w:r w:rsidRPr="009E6B44">
              <w:rPr>
                <w:rFonts w:ascii="標楷體" w:eastAsia="標楷體" w:hAnsi="標楷體"/>
                <w:lang w:eastAsia="zh-TW"/>
              </w:rPr>
              <w:t>跨域閱讀</w:t>
            </w:r>
            <w:proofErr w:type="gramEnd"/>
            <w:r w:rsidRPr="009E6B44">
              <w:rPr>
                <w:rFonts w:ascii="標楷體" w:eastAsia="標楷體" w:hAnsi="標楷體"/>
                <w:lang w:eastAsia="zh-TW"/>
              </w:rPr>
              <w:t>理解「實作」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黃國珍</w:t>
            </w:r>
            <w:proofErr w:type="spellStart"/>
            <w:r w:rsidRPr="00E47A0F">
              <w:rPr>
                <w:rFonts w:ascii="標楷體" w:eastAsia="標楷體" w:hAnsi="標楷體" w:hint="eastAsia"/>
              </w:rPr>
              <w:t>教授</w:t>
            </w:r>
            <w:proofErr w:type="spellEnd"/>
          </w:p>
        </w:tc>
      </w:tr>
      <w:tr w:rsidR="00A61C3A"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A61C3A"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5</w:t>
            </w:r>
            <w:r w:rsidRPr="00E47A0F">
              <w:rPr>
                <w:rFonts w:ascii="標楷體" w:eastAsia="標楷體" w:hAnsi="標楷體"/>
              </w:rPr>
              <w:t>:</w:t>
            </w:r>
            <w:r>
              <w:rPr>
                <w:rFonts w:ascii="標楷體" w:eastAsia="標楷體" w:hAnsi="標楷體" w:hint="eastAsia"/>
                <w:lang w:eastAsia="zh-TW"/>
              </w:rPr>
              <w:t>3</w:t>
            </w:r>
            <w:r w:rsidRPr="00E47A0F">
              <w:rPr>
                <w:rFonts w:ascii="標楷體" w:eastAsia="標楷體" w:hAnsi="標楷體"/>
              </w:rPr>
              <w:t>0～1</w:t>
            </w:r>
            <w:r>
              <w:rPr>
                <w:rFonts w:ascii="標楷體" w:eastAsia="標楷體" w:hAnsi="標楷體" w:hint="eastAsia"/>
                <w:lang w:eastAsia="zh-TW"/>
              </w:rPr>
              <w:t>6</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A61C3A" w:rsidRPr="009E6B44" w:rsidRDefault="00A61C3A" w:rsidP="00BD658F">
            <w:pPr>
              <w:spacing w:line="400" w:lineRule="exact"/>
              <w:jc w:val="center"/>
              <w:rPr>
                <w:rFonts w:ascii="標楷體" w:eastAsia="標楷體" w:hAnsi="標楷體"/>
                <w:lang w:eastAsia="zh-TW"/>
              </w:rPr>
            </w:pPr>
            <w:r>
              <w:rPr>
                <w:rFonts w:ascii="標楷體" w:eastAsia="標楷體" w:hAnsi="標楷體" w:hint="eastAsia"/>
                <w:lang w:eastAsia="zh-TW"/>
              </w:rPr>
              <w:t>綜合座談</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C3A"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陳志奇校長</w:t>
            </w:r>
          </w:p>
        </w:tc>
      </w:tr>
    </w:tbl>
    <w:p w:rsidR="00F50BAC" w:rsidRPr="00CF3CA6" w:rsidRDefault="00F50BAC">
      <w:pPr>
        <w:rPr>
          <w:lang w:eastAsia="zh-TW"/>
        </w:rPr>
      </w:pPr>
    </w:p>
    <w:sectPr w:rsidR="00F50BAC" w:rsidRPr="00CF3CA6" w:rsidSect="00967D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127" w:rsidRDefault="00BE2127" w:rsidP="002B0482">
      <w:r>
        <w:separator/>
      </w:r>
    </w:p>
  </w:endnote>
  <w:endnote w:type="continuationSeparator" w:id="0">
    <w:p w:rsidR="00BE2127" w:rsidRDefault="00BE2127"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127" w:rsidRDefault="00BE2127" w:rsidP="002B0482">
      <w:r>
        <w:separator/>
      </w:r>
    </w:p>
  </w:footnote>
  <w:footnote w:type="continuationSeparator" w:id="0">
    <w:p w:rsidR="00BE2127" w:rsidRDefault="00BE2127" w:rsidP="002B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58"/>
    <w:rsid w:val="000143A0"/>
    <w:rsid w:val="00053FEC"/>
    <w:rsid w:val="000A1F06"/>
    <w:rsid w:val="000D4683"/>
    <w:rsid w:val="000E5574"/>
    <w:rsid w:val="00131688"/>
    <w:rsid w:val="0014517A"/>
    <w:rsid w:val="001E63E9"/>
    <w:rsid w:val="002B0482"/>
    <w:rsid w:val="002F0313"/>
    <w:rsid w:val="00322CCB"/>
    <w:rsid w:val="00360711"/>
    <w:rsid w:val="00366F58"/>
    <w:rsid w:val="00437AE2"/>
    <w:rsid w:val="00487655"/>
    <w:rsid w:val="00537DB5"/>
    <w:rsid w:val="005529AE"/>
    <w:rsid w:val="007B3849"/>
    <w:rsid w:val="008D270B"/>
    <w:rsid w:val="009035A7"/>
    <w:rsid w:val="00967D4D"/>
    <w:rsid w:val="009700A5"/>
    <w:rsid w:val="009E6B44"/>
    <w:rsid w:val="00A27F35"/>
    <w:rsid w:val="00A41FC2"/>
    <w:rsid w:val="00A61C3A"/>
    <w:rsid w:val="00AB3B41"/>
    <w:rsid w:val="00AC6D4C"/>
    <w:rsid w:val="00AE6249"/>
    <w:rsid w:val="00B370C4"/>
    <w:rsid w:val="00B73764"/>
    <w:rsid w:val="00BE2127"/>
    <w:rsid w:val="00C07FCD"/>
    <w:rsid w:val="00C17133"/>
    <w:rsid w:val="00CF3CA6"/>
    <w:rsid w:val="00DA3EFA"/>
    <w:rsid w:val="00ED371B"/>
    <w:rsid w:val="00F23232"/>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2021-12-15T01:00:00Z</cp:lastPrinted>
  <dcterms:created xsi:type="dcterms:W3CDTF">2022-12-21T12:30:00Z</dcterms:created>
  <dcterms:modified xsi:type="dcterms:W3CDTF">2022-12-21T12:30:00Z</dcterms:modified>
</cp:coreProperties>
</file>