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6988" w14:textId="77777777" w:rsidR="00C74065" w:rsidRPr="00C74065" w:rsidRDefault="00C74065" w:rsidP="00C74065">
      <w:pPr>
        <w:jc w:val="center"/>
        <w:rPr>
          <w:rFonts w:ascii="標楷體" w:eastAsia="標楷體" w:hAnsi="標楷體"/>
          <w:sz w:val="36"/>
          <w:szCs w:val="36"/>
        </w:rPr>
      </w:pPr>
      <w:r w:rsidRPr="00C74065">
        <w:rPr>
          <w:rFonts w:ascii="標楷體" w:eastAsia="標楷體" w:hAnsi="標楷體" w:hint="eastAsia"/>
          <w:sz w:val="36"/>
          <w:szCs w:val="36"/>
        </w:rPr>
        <w:t>週三科學動力社教材組裝說明</w:t>
      </w:r>
    </w:p>
    <w:p w14:paraId="2C2DC8E1" w14:textId="66EC6FC9" w:rsidR="00A47437" w:rsidRPr="00C74065" w:rsidRDefault="00000000">
      <w:pPr>
        <w:rPr>
          <w:rFonts w:ascii="標楷體" w:eastAsia="標楷體" w:hAnsi="標楷體" w:hint="eastAsia"/>
          <w:sz w:val="36"/>
          <w:szCs w:val="36"/>
          <w:bdr w:val="single" w:sz="4" w:space="0" w:color="auto"/>
        </w:rPr>
      </w:pPr>
      <w:r w:rsidRPr="00C74065">
        <w:rPr>
          <w:rFonts w:ascii="標楷體" w:eastAsia="標楷體" w:hAnsi="標楷體"/>
          <w:sz w:val="36"/>
          <w:szCs w:val="36"/>
          <w:bdr w:val="single" w:sz="4" w:space="0" w:color="auto"/>
        </w:rPr>
        <w:t>機械三角龍</w:t>
      </w:r>
    </w:p>
    <w:p w14:paraId="738017A2" w14:textId="5B6A6277" w:rsidR="00A47437" w:rsidRPr="00C74065" w:rsidRDefault="00000000" w:rsidP="00C7406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C74065">
        <w:rPr>
          <w:rFonts w:ascii="標楷體" w:eastAsia="標楷體" w:hAnsi="標楷體"/>
          <w:sz w:val="36"/>
          <w:szCs w:val="36"/>
        </w:rPr>
        <w:t>對照上圖，用打火機把遙控器的導線去皮，用手迅速把導線皮拔掉，留2-3公分線芯</w:t>
      </w:r>
    </w:p>
    <w:p w14:paraId="14178F06" w14:textId="77777777" w:rsidR="00A47437" w:rsidRPr="00C74065" w:rsidRDefault="00000000">
      <w:pPr>
        <w:rPr>
          <w:rFonts w:ascii="標楷體" w:eastAsia="標楷體" w:hAnsi="標楷體" w:hint="eastAsia"/>
          <w:sz w:val="36"/>
          <w:szCs w:val="36"/>
        </w:rPr>
      </w:pPr>
      <w:r w:rsidRPr="00C74065">
        <w:rPr>
          <w:rFonts w:ascii="標楷體" w:eastAsia="標楷體" w:hAnsi="標楷體"/>
          <w:sz w:val="36"/>
          <w:szCs w:val="36"/>
        </w:rPr>
        <w:t>二、把遙控器導線的金屬</w:t>
      </w:r>
      <w:proofErr w:type="gramStart"/>
      <w:r w:rsidRPr="00C74065">
        <w:rPr>
          <w:rFonts w:ascii="標楷體" w:eastAsia="標楷體" w:hAnsi="標楷體"/>
          <w:sz w:val="36"/>
          <w:szCs w:val="36"/>
        </w:rPr>
        <w:t>線芯，</w:t>
      </w:r>
      <w:proofErr w:type="gramEnd"/>
      <w:r w:rsidRPr="00C74065">
        <w:rPr>
          <w:rFonts w:ascii="標楷體" w:eastAsia="標楷體" w:hAnsi="標楷體"/>
          <w:sz w:val="36"/>
          <w:szCs w:val="36"/>
        </w:rPr>
        <w:t>連接在電機的金屬銅片上</w:t>
      </w:r>
    </w:p>
    <w:p w14:paraId="66D6A5AE" w14:textId="77777777" w:rsidR="00A47437" w:rsidRPr="00C74065" w:rsidRDefault="00000000">
      <w:pPr>
        <w:rPr>
          <w:rFonts w:ascii="標楷體" w:eastAsia="標楷體" w:hAnsi="標楷體" w:hint="eastAsia"/>
          <w:sz w:val="36"/>
          <w:szCs w:val="36"/>
        </w:rPr>
      </w:pPr>
      <w:r w:rsidRPr="00C74065">
        <w:rPr>
          <w:rFonts w:ascii="標楷體" w:eastAsia="標楷體" w:hAnsi="標楷體"/>
          <w:sz w:val="36"/>
          <w:szCs w:val="36"/>
        </w:rPr>
        <w:t>三、將電機安裝在1號板上</w:t>
      </w:r>
    </w:p>
    <w:p w14:paraId="31D58B5B" w14:textId="77777777" w:rsidR="00C74065" w:rsidRDefault="00000000">
      <w:pPr>
        <w:rPr>
          <w:rFonts w:ascii="標楷體" w:eastAsia="標楷體" w:hAnsi="標楷體"/>
          <w:sz w:val="36"/>
          <w:szCs w:val="36"/>
        </w:rPr>
      </w:pPr>
      <w:r w:rsidRPr="00C74065">
        <w:rPr>
          <w:rFonts w:ascii="標楷體" w:eastAsia="標楷體" w:hAnsi="標楷體"/>
          <w:sz w:val="36"/>
          <w:szCs w:val="36"/>
        </w:rPr>
        <w:t>四、用</w:t>
      </w:r>
      <w:proofErr w:type="gramStart"/>
      <w:r w:rsidRPr="00C74065">
        <w:rPr>
          <w:rFonts w:ascii="標楷體" w:eastAsia="標楷體" w:hAnsi="標楷體"/>
          <w:sz w:val="36"/>
          <w:szCs w:val="36"/>
        </w:rPr>
        <w:t>7毫米粗紋螺絲</w:t>
      </w:r>
      <w:proofErr w:type="gramEnd"/>
      <w:r w:rsidRPr="00C74065">
        <w:rPr>
          <w:rFonts w:ascii="標楷體" w:eastAsia="標楷體" w:hAnsi="標楷體"/>
          <w:sz w:val="36"/>
          <w:szCs w:val="36"/>
        </w:rPr>
        <w:t>把2號電機夾板安裝在1號板上，注</w:t>
      </w:r>
    </w:p>
    <w:p w14:paraId="539EEF82" w14:textId="5E742441" w:rsidR="00A47437" w:rsidRPr="00C74065" w:rsidRDefault="00C74065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000000" w:rsidRPr="00C74065">
        <w:rPr>
          <w:rFonts w:ascii="標楷體" w:eastAsia="標楷體" w:hAnsi="標楷體"/>
          <w:sz w:val="36"/>
          <w:szCs w:val="36"/>
        </w:rPr>
        <w:t>意2號板的朝向</w:t>
      </w:r>
    </w:p>
    <w:p w14:paraId="1F8AE659" w14:textId="77777777" w:rsidR="00C74065" w:rsidRDefault="00000000">
      <w:pPr>
        <w:rPr>
          <w:rFonts w:ascii="標楷體" w:eastAsia="標楷體" w:hAnsi="標楷體"/>
          <w:sz w:val="36"/>
          <w:szCs w:val="36"/>
        </w:rPr>
      </w:pPr>
      <w:r w:rsidRPr="00C74065">
        <w:rPr>
          <w:rFonts w:ascii="標楷體" w:eastAsia="標楷體" w:hAnsi="標楷體"/>
          <w:sz w:val="36"/>
          <w:szCs w:val="36"/>
        </w:rPr>
        <w:t>五、用</w:t>
      </w:r>
      <w:proofErr w:type="gramStart"/>
      <w:r w:rsidRPr="00C74065">
        <w:rPr>
          <w:rFonts w:ascii="標楷體" w:eastAsia="標楷體" w:hAnsi="標楷體"/>
          <w:sz w:val="36"/>
          <w:szCs w:val="36"/>
        </w:rPr>
        <w:t>7毫米粗紋螺絲</w:t>
      </w:r>
      <w:proofErr w:type="gramEnd"/>
      <w:r w:rsidRPr="00C74065">
        <w:rPr>
          <w:rFonts w:ascii="標楷體" w:eastAsia="標楷體" w:hAnsi="標楷體"/>
          <w:sz w:val="36"/>
          <w:szCs w:val="36"/>
        </w:rPr>
        <w:t>把3號電機夾板安裝在1號板上，注</w:t>
      </w:r>
    </w:p>
    <w:p w14:paraId="13572C44" w14:textId="12D4BD84" w:rsidR="00A47437" w:rsidRPr="00C74065" w:rsidRDefault="00C74065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000000" w:rsidRPr="00C74065">
        <w:rPr>
          <w:rFonts w:ascii="標楷體" w:eastAsia="標楷體" w:hAnsi="標楷體"/>
          <w:sz w:val="36"/>
          <w:szCs w:val="36"/>
        </w:rPr>
        <w:t>意3號板的朝向</w:t>
      </w:r>
    </w:p>
    <w:p w14:paraId="1249DE9C" w14:textId="77777777" w:rsidR="00A47437" w:rsidRPr="00C74065" w:rsidRDefault="00000000">
      <w:pPr>
        <w:rPr>
          <w:rFonts w:ascii="標楷體" w:eastAsia="標楷體" w:hAnsi="標楷體" w:hint="eastAsia"/>
          <w:sz w:val="36"/>
          <w:szCs w:val="36"/>
        </w:rPr>
      </w:pPr>
      <w:r w:rsidRPr="00C74065">
        <w:rPr>
          <w:rFonts w:ascii="標楷體" w:eastAsia="標楷體" w:hAnsi="標楷體"/>
          <w:sz w:val="36"/>
          <w:szCs w:val="36"/>
        </w:rPr>
        <w:t>六、參照上圖，把四塊4號板組裝成兩根，支撐交叉固定</w:t>
      </w:r>
    </w:p>
    <w:p w14:paraId="36EDB919" w14:textId="77777777" w:rsidR="00A47437" w:rsidRPr="00C74065" w:rsidRDefault="00000000">
      <w:pPr>
        <w:rPr>
          <w:rFonts w:ascii="標楷體" w:eastAsia="標楷體" w:hAnsi="標楷體" w:hint="eastAsia"/>
          <w:sz w:val="36"/>
          <w:szCs w:val="36"/>
        </w:rPr>
      </w:pPr>
      <w:r w:rsidRPr="00C74065">
        <w:rPr>
          <w:rFonts w:ascii="標楷體" w:eastAsia="標楷體" w:hAnsi="標楷體"/>
          <w:sz w:val="36"/>
          <w:szCs w:val="36"/>
        </w:rPr>
        <w:t>七、把兩根木板安裝1號板對應的卡槽</w:t>
      </w:r>
    </w:p>
    <w:p w14:paraId="36FCD468" w14:textId="77777777" w:rsidR="00C74065" w:rsidRPr="00C74065" w:rsidRDefault="00000000">
      <w:pPr>
        <w:rPr>
          <w:rFonts w:ascii="標楷體" w:eastAsia="標楷體" w:hAnsi="標楷體"/>
          <w:sz w:val="36"/>
          <w:szCs w:val="36"/>
        </w:rPr>
      </w:pPr>
      <w:r w:rsidRPr="00C74065">
        <w:rPr>
          <w:rFonts w:ascii="標楷體" w:eastAsia="標楷體" w:hAnsi="標楷體"/>
          <w:sz w:val="36"/>
          <w:szCs w:val="36"/>
        </w:rPr>
        <w:t>八、用</w:t>
      </w:r>
      <w:proofErr w:type="gramStart"/>
      <w:r w:rsidRPr="00C74065">
        <w:rPr>
          <w:rFonts w:ascii="標楷體" w:eastAsia="標楷體" w:hAnsi="標楷體"/>
          <w:sz w:val="36"/>
          <w:szCs w:val="36"/>
        </w:rPr>
        <w:t>7毫米粗紋螺絲</w:t>
      </w:r>
      <w:proofErr w:type="gramEnd"/>
      <w:r w:rsidRPr="00C74065">
        <w:rPr>
          <w:rFonts w:ascii="標楷體" w:eastAsia="標楷體" w:hAnsi="標楷體"/>
          <w:sz w:val="36"/>
          <w:szCs w:val="36"/>
        </w:rPr>
        <w:t>把第二塊1號板卡住兩根木塊，安裝</w:t>
      </w:r>
    </w:p>
    <w:p w14:paraId="58E2D749" w14:textId="0EC0CF1E" w:rsidR="00A47437" w:rsidRPr="00C74065" w:rsidRDefault="00C74065">
      <w:pPr>
        <w:rPr>
          <w:rFonts w:ascii="標楷體" w:eastAsia="標楷體" w:hAnsi="標楷體" w:hint="eastAsia"/>
          <w:sz w:val="36"/>
          <w:szCs w:val="36"/>
        </w:rPr>
      </w:pPr>
      <w:r w:rsidRPr="00C74065">
        <w:rPr>
          <w:rFonts w:ascii="標楷體" w:eastAsia="標楷體" w:hAnsi="標楷體" w:hint="eastAsia"/>
          <w:sz w:val="36"/>
          <w:szCs w:val="36"/>
        </w:rPr>
        <w:t xml:space="preserve">    </w:t>
      </w:r>
      <w:r w:rsidR="00000000" w:rsidRPr="00C74065">
        <w:rPr>
          <w:rFonts w:ascii="標楷體" w:eastAsia="標楷體" w:hAnsi="標楷體"/>
          <w:sz w:val="36"/>
          <w:szCs w:val="36"/>
        </w:rPr>
        <w:t>在23號電機夾板上</w:t>
      </w:r>
    </w:p>
    <w:p w14:paraId="57C9C90D" w14:textId="77777777" w:rsidR="00C74065" w:rsidRPr="00C74065" w:rsidRDefault="00000000">
      <w:pPr>
        <w:rPr>
          <w:rFonts w:ascii="標楷體" w:eastAsia="標楷體" w:hAnsi="標楷體"/>
          <w:sz w:val="36"/>
          <w:szCs w:val="36"/>
        </w:rPr>
      </w:pPr>
      <w:r w:rsidRPr="00C74065">
        <w:rPr>
          <w:rFonts w:ascii="標楷體" w:eastAsia="標楷體" w:hAnsi="標楷體"/>
          <w:sz w:val="36"/>
          <w:szCs w:val="36"/>
        </w:rPr>
        <w:t>九、把兩塊5號板安裝在兩根木塊上，把6號對準電機的轉</w:t>
      </w:r>
    </w:p>
    <w:p w14:paraId="1169F83E" w14:textId="2B28546E" w:rsidR="00A47437" w:rsidRPr="00C74065" w:rsidRDefault="00C74065">
      <w:pPr>
        <w:rPr>
          <w:rFonts w:ascii="標楷體" w:eastAsia="標楷體" w:hAnsi="標楷體" w:hint="eastAsia"/>
          <w:sz w:val="36"/>
          <w:szCs w:val="36"/>
        </w:rPr>
      </w:pPr>
      <w:r w:rsidRPr="00C74065">
        <w:rPr>
          <w:rFonts w:ascii="標楷體" w:eastAsia="標楷體" w:hAnsi="標楷體" w:hint="eastAsia"/>
          <w:sz w:val="36"/>
          <w:szCs w:val="36"/>
        </w:rPr>
        <w:t xml:space="preserve">    </w:t>
      </w:r>
      <w:r w:rsidR="00000000" w:rsidRPr="00C74065">
        <w:rPr>
          <w:rFonts w:ascii="標楷體" w:eastAsia="標楷體" w:hAnsi="標楷體"/>
          <w:sz w:val="36"/>
          <w:szCs w:val="36"/>
        </w:rPr>
        <w:t>軸安裝好</w:t>
      </w:r>
    </w:p>
    <w:p w14:paraId="7D79C3EC" w14:textId="77777777" w:rsidR="00C74065" w:rsidRPr="00C74065" w:rsidRDefault="00000000">
      <w:pPr>
        <w:rPr>
          <w:rFonts w:ascii="標楷體" w:eastAsia="標楷體" w:hAnsi="標楷體"/>
          <w:sz w:val="36"/>
          <w:szCs w:val="36"/>
        </w:rPr>
      </w:pPr>
      <w:r w:rsidRPr="00C74065">
        <w:rPr>
          <w:rFonts w:ascii="標楷體" w:eastAsia="標楷體" w:hAnsi="標楷體"/>
          <w:sz w:val="36"/>
          <w:szCs w:val="36"/>
        </w:rPr>
        <w:t>十、把7號板安裝在8號板上用</w:t>
      </w:r>
      <w:proofErr w:type="gramStart"/>
      <w:r w:rsidRPr="00C74065">
        <w:rPr>
          <w:rFonts w:ascii="標楷體" w:eastAsia="標楷體" w:hAnsi="標楷體"/>
          <w:sz w:val="36"/>
          <w:szCs w:val="36"/>
        </w:rPr>
        <w:t>4毫米粗紋螺絲</w:t>
      </w:r>
      <w:proofErr w:type="gramEnd"/>
      <w:r w:rsidRPr="00C74065">
        <w:rPr>
          <w:rFonts w:ascii="標楷體" w:eastAsia="標楷體" w:hAnsi="標楷體"/>
          <w:sz w:val="36"/>
          <w:szCs w:val="36"/>
        </w:rPr>
        <w:t>把8號板，</w:t>
      </w:r>
    </w:p>
    <w:p w14:paraId="29652B81" w14:textId="48A85054" w:rsidR="00A47437" w:rsidRPr="00C74065" w:rsidRDefault="00C74065">
      <w:pPr>
        <w:rPr>
          <w:rFonts w:ascii="標楷體" w:eastAsia="標楷體" w:hAnsi="標楷體" w:hint="eastAsia"/>
          <w:sz w:val="36"/>
          <w:szCs w:val="36"/>
        </w:rPr>
      </w:pPr>
      <w:r w:rsidRPr="00C74065">
        <w:rPr>
          <w:rFonts w:ascii="標楷體" w:eastAsia="標楷體" w:hAnsi="標楷體" w:hint="eastAsia"/>
          <w:sz w:val="36"/>
          <w:szCs w:val="36"/>
        </w:rPr>
        <w:t xml:space="preserve">    </w:t>
      </w:r>
      <w:r w:rsidR="00000000" w:rsidRPr="00C74065">
        <w:rPr>
          <w:rFonts w:ascii="標楷體" w:eastAsia="標楷體" w:hAnsi="標楷體"/>
          <w:sz w:val="36"/>
          <w:szCs w:val="36"/>
        </w:rPr>
        <w:t>固定在7號板上</w:t>
      </w:r>
    </w:p>
    <w:p w14:paraId="2614BE3B" w14:textId="77777777" w:rsidR="00C74065" w:rsidRPr="00C74065" w:rsidRDefault="00000000">
      <w:pPr>
        <w:rPr>
          <w:rFonts w:ascii="標楷體" w:eastAsia="標楷體" w:hAnsi="標楷體"/>
          <w:sz w:val="36"/>
          <w:szCs w:val="36"/>
        </w:rPr>
      </w:pPr>
      <w:r w:rsidRPr="00C74065">
        <w:rPr>
          <w:rFonts w:ascii="標楷體" w:eastAsia="標楷體" w:hAnsi="標楷體"/>
          <w:sz w:val="36"/>
          <w:szCs w:val="36"/>
        </w:rPr>
        <w:t>十一、用</w:t>
      </w:r>
      <w:proofErr w:type="gramStart"/>
      <w:r w:rsidRPr="00C74065">
        <w:rPr>
          <w:rFonts w:ascii="標楷體" w:eastAsia="標楷體" w:hAnsi="標楷體"/>
          <w:sz w:val="36"/>
          <w:szCs w:val="36"/>
        </w:rPr>
        <w:t>7毫米粗紋螺絲</w:t>
      </w:r>
      <w:proofErr w:type="gramEnd"/>
      <w:r w:rsidRPr="00C74065">
        <w:rPr>
          <w:rFonts w:ascii="標楷體" w:eastAsia="標楷體" w:hAnsi="標楷體"/>
          <w:sz w:val="36"/>
          <w:szCs w:val="36"/>
        </w:rPr>
        <w:t>把9號</w:t>
      </w:r>
      <w:proofErr w:type="gramStart"/>
      <w:r w:rsidRPr="00C74065">
        <w:rPr>
          <w:rFonts w:ascii="標楷體" w:eastAsia="標楷體" w:hAnsi="標楷體"/>
          <w:sz w:val="36"/>
          <w:szCs w:val="36"/>
        </w:rPr>
        <w:t>長條板安裝</w:t>
      </w:r>
      <w:proofErr w:type="gramEnd"/>
      <w:r w:rsidRPr="00C74065">
        <w:rPr>
          <w:rFonts w:ascii="標楷體" w:eastAsia="標楷體" w:hAnsi="標楷體"/>
          <w:sz w:val="36"/>
          <w:szCs w:val="36"/>
        </w:rPr>
        <w:t>在10 11號板上。</w:t>
      </w:r>
    </w:p>
    <w:p w14:paraId="2942CA8F" w14:textId="5BFBC67F" w:rsidR="00A47437" w:rsidRPr="00C74065" w:rsidRDefault="00C74065">
      <w:pPr>
        <w:rPr>
          <w:rFonts w:ascii="標楷體" w:eastAsia="標楷體" w:hAnsi="標楷體" w:hint="eastAsia"/>
          <w:sz w:val="36"/>
          <w:szCs w:val="36"/>
        </w:rPr>
      </w:pPr>
      <w:r w:rsidRPr="00C74065"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000000" w:rsidRPr="00C74065">
        <w:rPr>
          <w:rFonts w:ascii="標楷體" w:eastAsia="標楷體" w:hAnsi="標楷體"/>
          <w:sz w:val="36"/>
          <w:szCs w:val="36"/>
        </w:rPr>
        <w:t>接著把上個步驟組裝好的關節安裝在10號板上。</w:t>
      </w:r>
    </w:p>
    <w:p w14:paraId="3A94A9C7" w14:textId="77777777" w:rsidR="00C74065" w:rsidRPr="00C74065" w:rsidRDefault="00000000">
      <w:pPr>
        <w:rPr>
          <w:rFonts w:ascii="標楷體" w:eastAsia="標楷體" w:hAnsi="標楷體"/>
          <w:sz w:val="36"/>
          <w:szCs w:val="36"/>
        </w:rPr>
      </w:pPr>
      <w:r w:rsidRPr="00C74065">
        <w:rPr>
          <w:rFonts w:ascii="標楷體" w:eastAsia="標楷體" w:hAnsi="標楷體"/>
          <w:sz w:val="36"/>
          <w:szCs w:val="36"/>
        </w:rPr>
        <w:t>十二、將三角龍的兩隻腳安裝好，用</w:t>
      </w:r>
      <w:proofErr w:type="gramStart"/>
      <w:r w:rsidRPr="00C74065">
        <w:rPr>
          <w:rFonts w:ascii="標楷體" w:eastAsia="標楷體" w:hAnsi="標楷體"/>
          <w:sz w:val="36"/>
          <w:szCs w:val="36"/>
        </w:rPr>
        <w:t>7毫米粗紋螺絲</w:t>
      </w:r>
      <w:proofErr w:type="gramEnd"/>
      <w:r w:rsidRPr="00C74065">
        <w:rPr>
          <w:rFonts w:ascii="標楷體" w:eastAsia="標楷體" w:hAnsi="標楷體"/>
          <w:sz w:val="36"/>
          <w:szCs w:val="36"/>
        </w:rPr>
        <w:t>把關節</w:t>
      </w:r>
    </w:p>
    <w:p w14:paraId="02618980" w14:textId="24E13B22" w:rsidR="00A47437" w:rsidRPr="00C74065" w:rsidRDefault="00C74065">
      <w:pPr>
        <w:rPr>
          <w:rFonts w:ascii="標楷體" w:eastAsia="標楷體" w:hAnsi="標楷體" w:hint="eastAsia"/>
          <w:sz w:val="36"/>
          <w:szCs w:val="36"/>
        </w:rPr>
      </w:pPr>
      <w:r w:rsidRPr="00C74065"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000000" w:rsidRPr="00C74065">
        <w:rPr>
          <w:rFonts w:ascii="標楷體" w:eastAsia="標楷體" w:hAnsi="標楷體"/>
          <w:sz w:val="36"/>
          <w:szCs w:val="36"/>
        </w:rPr>
        <w:t>固定在電機的轉軸上</w:t>
      </w:r>
    </w:p>
    <w:p w14:paraId="72E493CB" w14:textId="77777777" w:rsidR="00A47437" w:rsidRPr="00C74065" w:rsidRDefault="00000000">
      <w:pPr>
        <w:rPr>
          <w:rFonts w:ascii="標楷體" w:eastAsia="標楷體" w:hAnsi="標楷體" w:hint="eastAsia"/>
          <w:sz w:val="36"/>
          <w:szCs w:val="36"/>
        </w:rPr>
      </w:pPr>
      <w:r w:rsidRPr="00C74065">
        <w:rPr>
          <w:rFonts w:ascii="標楷體" w:eastAsia="標楷體" w:hAnsi="標楷體"/>
          <w:sz w:val="36"/>
          <w:szCs w:val="36"/>
        </w:rPr>
        <w:t>十三、將兩塊12號木板安裝在木塊上</w:t>
      </w:r>
    </w:p>
    <w:p w14:paraId="4606B79A" w14:textId="77777777" w:rsidR="00A47437" w:rsidRPr="00C74065" w:rsidRDefault="00000000">
      <w:pPr>
        <w:rPr>
          <w:rFonts w:ascii="標楷體" w:eastAsia="標楷體" w:hAnsi="標楷體" w:hint="eastAsia"/>
          <w:sz w:val="36"/>
          <w:szCs w:val="36"/>
        </w:rPr>
      </w:pPr>
      <w:r w:rsidRPr="00C74065">
        <w:rPr>
          <w:rFonts w:ascii="標楷體" w:eastAsia="標楷體" w:hAnsi="標楷體"/>
          <w:sz w:val="36"/>
          <w:szCs w:val="36"/>
        </w:rPr>
        <w:t>十四、把另外2隻腳安裝在木塊上</w:t>
      </w:r>
    </w:p>
    <w:p w14:paraId="0ABE6C3C" w14:textId="77777777" w:rsidR="00A47437" w:rsidRPr="00C74065" w:rsidRDefault="00000000">
      <w:pPr>
        <w:rPr>
          <w:rFonts w:ascii="標楷體" w:eastAsia="標楷體" w:hAnsi="標楷體" w:hint="eastAsia"/>
          <w:sz w:val="36"/>
          <w:szCs w:val="36"/>
        </w:rPr>
      </w:pPr>
      <w:r w:rsidRPr="00C74065">
        <w:rPr>
          <w:rFonts w:ascii="標楷體" w:eastAsia="標楷體" w:hAnsi="標楷體"/>
          <w:sz w:val="36"/>
          <w:szCs w:val="36"/>
        </w:rPr>
        <w:t>十五、將四個腳掌</w:t>
      </w:r>
      <w:proofErr w:type="gramStart"/>
      <w:r w:rsidRPr="00C74065">
        <w:rPr>
          <w:rFonts w:ascii="標楷體" w:eastAsia="標楷體" w:hAnsi="標楷體"/>
          <w:sz w:val="36"/>
          <w:szCs w:val="36"/>
        </w:rPr>
        <w:t>板用7毫米粗紋</w:t>
      </w:r>
      <w:proofErr w:type="gramEnd"/>
      <w:r w:rsidRPr="00C74065">
        <w:rPr>
          <w:rFonts w:ascii="標楷體" w:eastAsia="標楷體" w:hAnsi="標楷體"/>
          <w:sz w:val="36"/>
          <w:szCs w:val="36"/>
        </w:rPr>
        <w:t>螺絲安裝在四足上</w:t>
      </w:r>
    </w:p>
    <w:p w14:paraId="464AF2BE" w14:textId="77777777" w:rsidR="00A47437" w:rsidRPr="00C74065" w:rsidRDefault="00000000">
      <w:pPr>
        <w:rPr>
          <w:rFonts w:ascii="標楷體" w:eastAsia="標楷體" w:hAnsi="標楷體" w:hint="eastAsia"/>
          <w:sz w:val="36"/>
          <w:szCs w:val="36"/>
        </w:rPr>
      </w:pPr>
      <w:r w:rsidRPr="00C74065">
        <w:rPr>
          <w:rFonts w:ascii="標楷體" w:eastAsia="標楷體" w:hAnsi="標楷體"/>
          <w:sz w:val="36"/>
          <w:szCs w:val="36"/>
        </w:rPr>
        <w:t>十六、把兩塊14號板和15.16號板組裝成頭部</w:t>
      </w:r>
    </w:p>
    <w:p w14:paraId="444F3EA9" w14:textId="77777777" w:rsidR="00A47437" w:rsidRPr="00C74065" w:rsidRDefault="00000000">
      <w:pPr>
        <w:rPr>
          <w:rFonts w:ascii="標楷體" w:eastAsia="標楷體" w:hAnsi="標楷體" w:hint="eastAsia"/>
          <w:sz w:val="36"/>
          <w:szCs w:val="36"/>
        </w:rPr>
      </w:pPr>
      <w:r w:rsidRPr="00C74065">
        <w:rPr>
          <w:rFonts w:ascii="標楷體" w:eastAsia="標楷體" w:hAnsi="標楷體"/>
          <w:sz w:val="36"/>
          <w:szCs w:val="36"/>
        </w:rPr>
        <w:t>十七、將三角龍的頭部安裝在身體部份上</w:t>
      </w:r>
    </w:p>
    <w:p w14:paraId="2F23B8DB" w14:textId="77777777" w:rsidR="00A47437" w:rsidRPr="00C74065" w:rsidRDefault="00000000">
      <w:pPr>
        <w:rPr>
          <w:rFonts w:ascii="標楷體" w:eastAsia="標楷體" w:hAnsi="標楷體" w:hint="eastAsia"/>
          <w:sz w:val="36"/>
          <w:szCs w:val="36"/>
        </w:rPr>
      </w:pPr>
      <w:r w:rsidRPr="00C74065">
        <w:rPr>
          <w:rFonts w:ascii="標楷體" w:eastAsia="標楷體" w:hAnsi="標楷體"/>
          <w:sz w:val="36"/>
          <w:szCs w:val="36"/>
        </w:rPr>
        <w:t>十八、將17號安裝在2 3號電機夾板上</w:t>
      </w:r>
    </w:p>
    <w:p w14:paraId="08776CC6" w14:textId="77777777" w:rsidR="00A47437" w:rsidRPr="00C74065" w:rsidRDefault="00A47437">
      <w:pPr>
        <w:rPr>
          <w:rFonts w:ascii="標楷體" w:eastAsia="標楷體" w:hAnsi="標楷體" w:hint="eastAsia"/>
          <w:sz w:val="36"/>
          <w:szCs w:val="36"/>
        </w:rPr>
      </w:pPr>
    </w:p>
    <w:p w14:paraId="27B61AFB" w14:textId="0DA25562" w:rsidR="00A47437" w:rsidRPr="00C74065" w:rsidRDefault="00000000">
      <w:pPr>
        <w:rPr>
          <w:rFonts w:ascii="標楷體" w:eastAsia="標楷體" w:hAnsi="標楷體" w:hint="eastAsia"/>
          <w:sz w:val="36"/>
          <w:szCs w:val="36"/>
        </w:rPr>
      </w:pPr>
      <w:r w:rsidRPr="00C74065">
        <w:rPr>
          <w:rFonts w:ascii="標楷體" w:eastAsia="標楷體" w:hAnsi="標楷體"/>
          <w:sz w:val="36"/>
          <w:szCs w:val="36"/>
        </w:rPr>
        <w:t>完成，裝上電池，按下紅色或綠色按鈕</w:t>
      </w:r>
    </w:p>
    <w:p w14:paraId="1035DF5C" w14:textId="62F160C7" w:rsidR="00C74065" w:rsidRPr="00C74065" w:rsidRDefault="00C74065">
      <w:pPr>
        <w:rPr>
          <w:rFonts w:ascii="標楷體" w:eastAsia="標楷體" w:hAnsi="標楷體" w:hint="eastAsia"/>
        </w:rPr>
      </w:pPr>
      <w:r w:rsidRPr="00C74065">
        <w:rPr>
          <w:rFonts w:ascii="標楷體" w:eastAsia="標楷體" w:hAnsi="標楷體" w:hint="eastAsia"/>
        </w:rPr>
        <w:br w:type="page"/>
      </w:r>
    </w:p>
    <w:p w14:paraId="611A95A5" w14:textId="564961A7" w:rsidR="00C74065" w:rsidRDefault="00C74065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340E5204" wp14:editId="524B69C9">
            <wp:extent cx="6499512" cy="88011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66"/>
                    <a:stretch/>
                  </pic:blipFill>
                  <pic:spPr bwMode="auto">
                    <a:xfrm>
                      <a:off x="0" y="0"/>
                      <a:ext cx="6504197" cy="8807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343290" w14:textId="77777777" w:rsidR="00C74065" w:rsidRDefault="00C74065">
      <w:pPr>
        <w:rPr>
          <w:rFonts w:hint="eastAsia"/>
        </w:rPr>
      </w:pPr>
      <w:r>
        <w:rPr>
          <w:rFonts w:hint="eastAsia"/>
        </w:rPr>
        <w:br w:type="page"/>
      </w:r>
    </w:p>
    <w:p w14:paraId="51E19621" w14:textId="29D0ED39" w:rsidR="00A47437" w:rsidRDefault="00C74065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4F29681E" wp14:editId="632DD1B4">
            <wp:extent cx="6515449" cy="67818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352"/>
                    <a:stretch/>
                  </pic:blipFill>
                  <pic:spPr bwMode="auto">
                    <a:xfrm>
                      <a:off x="0" y="0"/>
                      <a:ext cx="6518698" cy="6785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743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新細明體"/>
    <w:charset w:val="88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1B4C"/>
    <w:multiLevelType w:val="hybridMultilevel"/>
    <w:tmpl w:val="C98C72EA"/>
    <w:lvl w:ilvl="0" w:tplc="4942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6093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437"/>
    <w:rsid w:val="00075655"/>
    <w:rsid w:val="00A47437"/>
    <w:rsid w:val="00C7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094B0"/>
  <w15:docId w15:val="{4439953A-5C0E-4EF9-8916-1E48280C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2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C74065"/>
    <w:pPr>
      <w:ind w:leftChars="200" w:left="48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</cp:revision>
  <cp:lastPrinted>2022-06-28T05:33:00Z</cp:lastPrinted>
  <dcterms:created xsi:type="dcterms:W3CDTF">2022-06-28T12:23:00Z</dcterms:created>
  <dcterms:modified xsi:type="dcterms:W3CDTF">2022-06-28T05:33:00Z</dcterms:modified>
  <dc:language>zh-TW</dc:language>
</cp:coreProperties>
</file>