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63E3" w14:textId="77777777" w:rsidR="00616A3E" w:rsidRDefault="00C164B4" w:rsidP="00C164B4">
      <w:pPr>
        <w:jc w:val="center"/>
        <w:rPr>
          <w:rFonts w:ascii="Times New Roman" w:eastAsia="標楷體" w:hAnsi="Times New Roman" w:cs="Times New Roman"/>
          <w:sz w:val="32"/>
        </w:rPr>
      </w:pPr>
      <w:r w:rsidRPr="00C164B4">
        <w:rPr>
          <w:rFonts w:ascii="Times New Roman" w:eastAsia="標楷體" w:hAnsi="Times New Roman" w:cs="Times New Roman"/>
          <w:sz w:val="32"/>
        </w:rPr>
        <w:t>113</w:t>
      </w:r>
      <w:r w:rsidRPr="00C164B4">
        <w:rPr>
          <w:rFonts w:ascii="Times New Roman" w:eastAsia="標楷體" w:hAnsi="Times New Roman" w:cs="Times New Roman"/>
          <w:sz w:val="32"/>
        </w:rPr>
        <w:t>學年度桃園市國際教育</w:t>
      </w:r>
      <w:proofErr w:type="gramStart"/>
      <w:r w:rsidRPr="00C164B4">
        <w:rPr>
          <w:rFonts w:ascii="Times New Roman" w:eastAsia="標楷體" w:hAnsi="Times New Roman" w:cs="Times New Roman"/>
          <w:sz w:val="32"/>
        </w:rPr>
        <w:t>跨校社群</w:t>
      </w:r>
      <w:proofErr w:type="gramEnd"/>
      <w:r w:rsidRPr="00C164B4">
        <w:rPr>
          <w:rFonts w:ascii="Times New Roman" w:eastAsia="標楷體" w:hAnsi="Times New Roman" w:cs="Times New Roman"/>
          <w:sz w:val="32"/>
        </w:rPr>
        <w:t>實施計畫</w:t>
      </w:r>
    </w:p>
    <w:p w14:paraId="0DEABD55" w14:textId="77777777" w:rsidR="00F9685B" w:rsidRPr="00C164B4" w:rsidRDefault="00F9685B" w:rsidP="00C164B4">
      <w:pPr>
        <w:jc w:val="center"/>
        <w:rPr>
          <w:rFonts w:ascii="Times New Roman" w:eastAsia="標楷體" w:hAnsi="Times New Roman" w:cs="Times New Roman"/>
          <w:sz w:val="32"/>
        </w:rPr>
      </w:pPr>
    </w:p>
    <w:p w14:paraId="016E0C65" w14:textId="77777777" w:rsidR="006C41D4" w:rsidRPr="006C41D4" w:rsidRDefault="00C164B4" w:rsidP="006C41D4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依據：教育部國民及學前教育署</w:t>
      </w:r>
      <w:r w:rsidRPr="00F9685B">
        <w:rPr>
          <w:rFonts w:ascii="Times New Roman" w:eastAsia="標楷體" w:hAnsi="Times New Roman" w:cs="Times New Roman"/>
          <w:sz w:val="26"/>
          <w:szCs w:val="26"/>
        </w:rPr>
        <w:t>112</w:t>
      </w:r>
      <w:r w:rsidRPr="00F9685B">
        <w:rPr>
          <w:rFonts w:ascii="Times New Roman" w:eastAsia="標楷體" w:hAnsi="Times New Roman" w:cs="Times New Roman"/>
          <w:sz w:val="26"/>
          <w:szCs w:val="26"/>
        </w:rPr>
        <w:t>暨</w:t>
      </w:r>
      <w:r w:rsidRPr="00F9685B">
        <w:rPr>
          <w:rFonts w:ascii="Times New Roman" w:eastAsia="標楷體" w:hAnsi="Times New Roman" w:cs="Times New Roman"/>
          <w:sz w:val="26"/>
          <w:szCs w:val="26"/>
        </w:rPr>
        <w:t>113</w:t>
      </w:r>
      <w:r w:rsidRPr="00F9685B">
        <w:rPr>
          <w:rFonts w:ascii="Times New Roman" w:eastAsia="標楷體" w:hAnsi="Times New Roman" w:cs="Times New Roman"/>
          <w:sz w:val="26"/>
          <w:szCs w:val="26"/>
        </w:rPr>
        <w:t>年補助實施國際教育總體工作計畫。</w:t>
      </w:r>
    </w:p>
    <w:p w14:paraId="75DE401A" w14:textId="77777777" w:rsidR="00C164B4" w:rsidRPr="00F9685B" w:rsidRDefault="00C164B4" w:rsidP="00F9685B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目的：</w:t>
      </w:r>
    </w:p>
    <w:p w14:paraId="6A4E153D" w14:textId="77777777" w:rsidR="00C164B4" w:rsidRPr="00F9685B" w:rsidRDefault="00C164B4" w:rsidP="00C164B4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促進校際合作與資源共享：分享教學資源（如教學素材、國際合作機會），鼓勵教師跨校合作開發具有創意且實用的國際教育課程或活動設計。</w:t>
      </w:r>
    </w:p>
    <w:p w14:paraId="5091AAD6" w14:textId="77777777" w:rsidR="006C41D4" w:rsidRPr="006C41D4" w:rsidRDefault="00C164B4" w:rsidP="006C41D4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7F53C03C" w14:textId="77777777" w:rsidR="00C164B4" w:rsidRPr="00F9685B" w:rsidRDefault="00C164B4" w:rsidP="00F9685B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辦理單位：</w:t>
      </w:r>
    </w:p>
    <w:p w14:paraId="4B02BE99" w14:textId="77777777" w:rsidR="00C164B4" w:rsidRPr="00F9685B" w:rsidRDefault="00C164B4" w:rsidP="00C164B4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主辦單位：桃園市政府教育局。</w:t>
      </w:r>
    </w:p>
    <w:p w14:paraId="4356D6B6" w14:textId="77777777" w:rsidR="006C41D4" w:rsidRPr="006C41D4" w:rsidRDefault="00C164B4" w:rsidP="006C41D4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承辦單位：桃園市立觀音高級中等學校。</w:t>
      </w:r>
    </w:p>
    <w:p w14:paraId="7577E9DE" w14:textId="77777777" w:rsidR="00C164B4" w:rsidRPr="00F9685B" w:rsidRDefault="00C164B4" w:rsidP="00C164B4">
      <w:pPr>
        <w:pStyle w:val="a3"/>
        <w:numPr>
          <w:ilvl w:val="0"/>
          <w:numId w:val="7"/>
        </w:numPr>
        <w:tabs>
          <w:tab w:val="left" w:pos="567"/>
        </w:tabs>
        <w:ind w:leftChars="0" w:left="426" w:hanging="426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實施內容</w:t>
      </w:r>
    </w:p>
    <w:p w14:paraId="1453DD1E" w14:textId="77777777" w:rsidR="00C164B4" w:rsidRPr="00F9685B" w:rsidRDefault="00C164B4" w:rsidP="00C164B4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參與對象</w:t>
      </w:r>
      <w:r w:rsidRPr="00F9685B">
        <w:rPr>
          <w:rFonts w:ascii="新細明體" w:eastAsia="新細明體" w:hAnsi="新細明體" w:cs="Times New Roman" w:hint="eastAsia"/>
          <w:sz w:val="26"/>
          <w:szCs w:val="26"/>
        </w:rPr>
        <w:t>：</w:t>
      </w:r>
      <w:r w:rsidRPr="00F9685B">
        <w:rPr>
          <w:rFonts w:ascii="Times New Roman" w:eastAsia="標楷體" w:hAnsi="Times New Roman" w:cs="Times New Roman"/>
          <w:sz w:val="26"/>
          <w:szCs w:val="26"/>
        </w:rPr>
        <w:t>桃園市公私立高中職教師</w:t>
      </w:r>
      <w:r w:rsidRPr="00F9685B">
        <w:rPr>
          <w:rFonts w:ascii="Times New Roman" w:eastAsia="標楷體" w:hAnsi="Times New Roman" w:cs="Times New Roman"/>
          <w:sz w:val="26"/>
          <w:szCs w:val="26"/>
        </w:rPr>
        <w:t>(</w:t>
      </w:r>
      <w:r w:rsidRPr="00F9685B">
        <w:rPr>
          <w:rFonts w:ascii="Times New Roman" w:eastAsia="標楷體" w:hAnsi="Times New Roman" w:cs="Times New Roman"/>
          <w:sz w:val="26"/>
          <w:szCs w:val="26"/>
        </w:rPr>
        <w:t>含代理教師與實習教師</w:t>
      </w:r>
      <w:r w:rsidRPr="00F9685B">
        <w:rPr>
          <w:rFonts w:ascii="Times New Roman" w:eastAsia="標楷體" w:hAnsi="Times New Roman" w:cs="Times New Roman"/>
          <w:sz w:val="26"/>
          <w:szCs w:val="26"/>
        </w:rPr>
        <w:t>)</w:t>
      </w:r>
    </w:p>
    <w:p w14:paraId="705677ED" w14:textId="77777777" w:rsidR="00C164B4" w:rsidRPr="00F9685B" w:rsidRDefault="003672F8" w:rsidP="00C164B4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標楷體" w:eastAsia="標楷體" w:hAnsi="標楷體" w:cs="Times New Roman" w:hint="eastAsia"/>
          <w:sz w:val="26"/>
          <w:szCs w:val="26"/>
        </w:rPr>
        <w:t>執行內容</w:t>
      </w:r>
      <w:r w:rsidR="00C164B4" w:rsidRPr="00F9685B">
        <w:rPr>
          <w:rFonts w:ascii="新細明體" w:eastAsia="新細明體" w:hAnsi="新細明體" w:cs="Times New Roman" w:hint="eastAsia"/>
          <w:sz w:val="26"/>
          <w:szCs w:val="26"/>
        </w:rPr>
        <w:t>：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專家學者研習工作坊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16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小時、社群教師</w:t>
      </w:r>
      <w:proofErr w:type="gramStart"/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內共備分享</w:t>
      </w:r>
      <w:proofErr w:type="gramEnd"/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10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小時</w:t>
      </w:r>
      <w:r w:rsidR="00F9685B" w:rsidRPr="00F9685B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4043A97F" w14:textId="77777777" w:rsidR="006C41D4" w:rsidRPr="006C41D4" w:rsidRDefault="00F9685B" w:rsidP="006C41D4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辦理地點</w:t>
      </w:r>
      <w:r w:rsidRPr="00F9685B">
        <w:rPr>
          <w:rFonts w:ascii="新細明體" w:eastAsia="新細明體" w:hAnsi="新細明體" w:cs="Times New Roman" w:hint="eastAsia"/>
          <w:sz w:val="26"/>
          <w:szCs w:val="26"/>
        </w:rPr>
        <w:t>：</w:t>
      </w:r>
      <w:r w:rsidRPr="00F9685B">
        <w:rPr>
          <w:rFonts w:ascii="Times New Roman" w:eastAsia="標楷體" w:hAnsi="Times New Roman" w:cs="Times New Roman"/>
          <w:sz w:val="26"/>
          <w:szCs w:val="26"/>
        </w:rPr>
        <w:t>桃園市立觀音高級中學</w:t>
      </w:r>
    </w:p>
    <w:p w14:paraId="7ECA4446" w14:textId="77777777" w:rsidR="00F9685B" w:rsidRPr="00F9685B" w:rsidRDefault="00F9685B" w:rsidP="003672F8">
      <w:pPr>
        <w:pStyle w:val="a3"/>
        <w:numPr>
          <w:ilvl w:val="0"/>
          <w:numId w:val="7"/>
        </w:numPr>
        <w:tabs>
          <w:tab w:val="left" w:pos="567"/>
        </w:tabs>
        <w:ind w:leftChars="0" w:left="426" w:hanging="426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預期效應</w:t>
      </w:r>
    </w:p>
    <w:p w14:paraId="30AA3B26" w14:textId="77777777" w:rsidR="00F9685B" w:rsidRPr="00F9685B" w:rsidRDefault="00F9685B" w:rsidP="00F9685B">
      <w:pPr>
        <w:pStyle w:val="a3"/>
        <w:numPr>
          <w:ilvl w:val="0"/>
          <w:numId w:val="13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探索本市特色之人、文、地、產、景並融入聯合國永續發展指標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(SDGs)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，實踐</w:t>
      </w:r>
      <w:proofErr w:type="gramStart"/>
      <w:r w:rsidRPr="00F9685B">
        <w:rPr>
          <w:rFonts w:ascii="Times New Roman" w:eastAsia="標楷體" w:hAnsi="Times New Roman" w:cs="Times New Roman" w:hint="eastAsia"/>
          <w:sz w:val="26"/>
          <w:szCs w:val="26"/>
        </w:rPr>
        <w:t>在地永續</w:t>
      </w:r>
      <w:proofErr w:type="gramEnd"/>
      <w:r w:rsidRPr="00F9685B">
        <w:rPr>
          <w:rFonts w:ascii="Times New Roman" w:eastAsia="標楷體" w:hAnsi="Times New Roman" w:cs="Times New Roman" w:hint="eastAsia"/>
          <w:sz w:val="26"/>
          <w:szCs w:val="26"/>
        </w:rPr>
        <w:t>目標。</w:t>
      </w:r>
    </w:p>
    <w:p w14:paraId="0DABF541" w14:textId="77777777" w:rsidR="006C41D4" w:rsidRPr="006C41D4" w:rsidRDefault="00F9685B" w:rsidP="006C41D4">
      <w:pPr>
        <w:pStyle w:val="a3"/>
        <w:numPr>
          <w:ilvl w:val="0"/>
          <w:numId w:val="13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發展</w:t>
      </w:r>
      <w:proofErr w:type="gramStart"/>
      <w:r w:rsidRPr="00F9685B">
        <w:rPr>
          <w:rFonts w:ascii="Times New Roman" w:eastAsia="標楷體" w:hAnsi="Times New Roman" w:cs="Times New Roman"/>
          <w:sz w:val="26"/>
          <w:szCs w:val="26"/>
        </w:rPr>
        <w:t>在地永續</w:t>
      </w:r>
      <w:proofErr w:type="gramEnd"/>
      <w:r w:rsidRPr="00F9685B">
        <w:rPr>
          <w:rFonts w:ascii="Times New Roman" w:eastAsia="標楷體" w:hAnsi="Times New Roman" w:cs="Times New Roman"/>
          <w:sz w:val="26"/>
          <w:szCs w:val="26"/>
        </w:rPr>
        <w:t>國際教育課程模組，提供本市高中職學校創新國際課程方案。</w:t>
      </w:r>
    </w:p>
    <w:p w14:paraId="18EC66ED" w14:textId="77777777" w:rsidR="003672F8" w:rsidRPr="00F9685B" w:rsidRDefault="003672F8" w:rsidP="003672F8">
      <w:pPr>
        <w:pStyle w:val="a3"/>
        <w:numPr>
          <w:ilvl w:val="0"/>
          <w:numId w:val="7"/>
        </w:numPr>
        <w:tabs>
          <w:tab w:val="left" w:pos="567"/>
        </w:tabs>
        <w:ind w:leftChars="0" w:left="426" w:hanging="426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注意事項</w:t>
      </w:r>
    </w:p>
    <w:p w14:paraId="4035614C" w14:textId="77777777" w:rsidR="003672F8" w:rsidRPr="00F9685B" w:rsidRDefault="003672F8" w:rsidP="003672F8">
      <w:pPr>
        <w:pStyle w:val="a3"/>
        <w:numPr>
          <w:ilvl w:val="0"/>
          <w:numId w:val="9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參加研習人員</w:t>
      </w:r>
      <w:proofErr w:type="gramStart"/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核予公</w:t>
      </w:r>
      <w:proofErr w:type="gramEnd"/>
      <w:r w:rsidRPr="00F9685B">
        <w:rPr>
          <w:rFonts w:ascii="Times New Roman" w:eastAsia="標楷體" w:hAnsi="Times New Roman" w:cs="Times New Roman" w:hint="eastAsia"/>
          <w:sz w:val="26"/>
          <w:szCs w:val="26"/>
        </w:rPr>
        <w:t>（差）假登記及課</w:t>
      </w:r>
      <w:proofErr w:type="gramStart"/>
      <w:r w:rsidRPr="00F9685B">
        <w:rPr>
          <w:rFonts w:ascii="Times New Roman" w:eastAsia="標楷體" w:hAnsi="Times New Roman" w:cs="Times New Roman" w:hint="eastAsia"/>
          <w:sz w:val="26"/>
          <w:szCs w:val="26"/>
        </w:rPr>
        <w:t>務排代</w:t>
      </w:r>
      <w:proofErr w:type="gramEnd"/>
      <w:r w:rsidRPr="00F9685B">
        <w:rPr>
          <w:rFonts w:ascii="Times New Roman" w:eastAsia="標楷體" w:hAnsi="Times New Roman" w:cs="Times New Roman" w:hint="eastAsia"/>
          <w:sz w:val="26"/>
          <w:szCs w:val="26"/>
        </w:rPr>
        <w:t>，若遇假日</w:t>
      </w:r>
      <w:proofErr w:type="gramStart"/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期間則核予</w:t>
      </w:r>
      <w:proofErr w:type="gramEnd"/>
      <w:r w:rsidRPr="00F9685B">
        <w:rPr>
          <w:rFonts w:ascii="Times New Roman" w:eastAsia="標楷體" w:hAnsi="Times New Roman" w:cs="Times New Roman" w:hint="eastAsia"/>
          <w:sz w:val="26"/>
          <w:szCs w:val="26"/>
        </w:rPr>
        <w:t>補休時數。</w:t>
      </w:r>
    </w:p>
    <w:p w14:paraId="5AE27A39" w14:textId="77777777" w:rsidR="006C41D4" w:rsidRPr="006C41D4" w:rsidRDefault="00F9685B" w:rsidP="006C41D4">
      <w:pPr>
        <w:pStyle w:val="a3"/>
        <w:numPr>
          <w:ilvl w:val="0"/>
          <w:numId w:val="9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歡迎有興趣教師至</w:t>
      </w:r>
      <w:hyperlink r:id="rId5" w:history="1">
        <w:r w:rsidRPr="00F9685B">
          <w:rPr>
            <w:rStyle w:val="a4"/>
            <w:rFonts w:ascii="Times New Roman" w:eastAsia="標楷體" w:hAnsi="Times New Roman" w:cs="Times New Roman"/>
            <w:sz w:val="26"/>
            <w:szCs w:val="26"/>
          </w:rPr>
          <w:t>https://forms.gle/MVRuAHgtuRp3Qscw9</w:t>
        </w:r>
      </w:hyperlink>
      <w:r w:rsidRPr="00F9685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F9685B">
        <w:rPr>
          <w:rFonts w:ascii="Times New Roman" w:eastAsia="標楷體" w:hAnsi="Times New Roman" w:cs="Times New Roman"/>
          <w:sz w:val="26"/>
          <w:szCs w:val="26"/>
        </w:rPr>
        <w:t>報名。</w:t>
      </w:r>
    </w:p>
    <w:p w14:paraId="3D77BFD6" w14:textId="77777777" w:rsidR="00F9685B" w:rsidRPr="00F9685B" w:rsidRDefault="00F9685B" w:rsidP="00F9685B">
      <w:pPr>
        <w:pStyle w:val="a3"/>
        <w:numPr>
          <w:ilvl w:val="0"/>
          <w:numId w:val="15"/>
        </w:numPr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本案聯絡人：有關研習計畫內容疑義，請洽觀音高中教務處專案教師樊家豪老師，聯絡電話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(03) 4981464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分機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213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，電子信箱：</w:t>
      </w:r>
      <w:hyperlink r:id="rId6" w:history="1">
        <w:r w:rsidRPr="00F9685B">
          <w:rPr>
            <w:rStyle w:val="a4"/>
            <w:rFonts w:ascii="Times New Roman" w:eastAsia="標楷體" w:hAnsi="Times New Roman" w:cs="Times New Roman"/>
            <w:sz w:val="26"/>
            <w:szCs w:val="26"/>
          </w:rPr>
          <w:t>gish213@gish.tyc.edu.tw</w:t>
        </w:r>
      </w:hyperlink>
      <w:r w:rsidRPr="00F9685B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36075A7F" w14:textId="77777777" w:rsidR="003672F8" w:rsidRPr="00F9685B" w:rsidRDefault="003672F8" w:rsidP="00F9685B">
      <w:pPr>
        <w:pStyle w:val="a3"/>
        <w:tabs>
          <w:tab w:val="left" w:pos="567"/>
        </w:tabs>
        <w:ind w:leftChars="0" w:left="426"/>
        <w:rPr>
          <w:rFonts w:ascii="Times New Roman" w:eastAsia="標楷體" w:hAnsi="Times New Roman" w:cs="Times New Roman"/>
          <w:sz w:val="26"/>
          <w:szCs w:val="26"/>
        </w:rPr>
      </w:pPr>
    </w:p>
    <w:sectPr w:rsidR="003672F8" w:rsidRPr="00F9685B" w:rsidSect="00C164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766C9"/>
    <w:multiLevelType w:val="hybridMultilevel"/>
    <w:tmpl w:val="A8BEF6AE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7C3B49"/>
    <w:multiLevelType w:val="hybridMultilevel"/>
    <w:tmpl w:val="69381AE6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529017BE"/>
    <w:multiLevelType w:val="hybridMultilevel"/>
    <w:tmpl w:val="F2F8D67E"/>
    <w:lvl w:ilvl="0" w:tplc="15EA0754">
      <w:start w:val="7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270B8E"/>
    <w:multiLevelType w:val="hybridMultilevel"/>
    <w:tmpl w:val="CA9A045C"/>
    <w:lvl w:ilvl="0" w:tplc="6C4ABCB4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ED1AB1"/>
    <w:multiLevelType w:val="hybridMultilevel"/>
    <w:tmpl w:val="88BAE68A"/>
    <w:lvl w:ilvl="0" w:tplc="0409000F">
      <w:start w:val="1"/>
      <w:numFmt w:val="decimal"/>
      <w:lvlText w:val="%1.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EFA590F"/>
    <w:multiLevelType w:val="hybridMultilevel"/>
    <w:tmpl w:val="AED488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9E485F"/>
    <w:multiLevelType w:val="hybridMultilevel"/>
    <w:tmpl w:val="6B261B38"/>
    <w:lvl w:ilvl="0" w:tplc="134CAD52">
      <w:start w:val="4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567861"/>
    <w:multiLevelType w:val="hybridMultilevel"/>
    <w:tmpl w:val="E876783E"/>
    <w:lvl w:ilvl="0" w:tplc="218C5CBA">
      <w:start w:val="7"/>
      <w:numFmt w:val="taiwaneseCountingThousand"/>
      <w:lvlText w:val="%1、"/>
      <w:lvlJc w:val="left"/>
      <w:pPr>
        <w:ind w:left="906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AC6D90"/>
    <w:multiLevelType w:val="hybridMultilevel"/>
    <w:tmpl w:val="26EEDCF6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65DC7E83"/>
    <w:multiLevelType w:val="hybridMultilevel"/>
    <w:tmpl w:val="C7CEC798"/>
    <w:lvl w:ilvl="0" w:tplc="8F6A75AE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B455DA"/>
    <w:multiLevelType w:val="hybridMultilevel"/>
    <w:tmpl w:val="94947112"/>
    <w:lvl w:ilvl="0" w:tplc="3C641BEE">
      <w:start w:val="4"/>
      <w:numFmt w:val="taiwaneseCountingThousand"/>
      <w:lvlText w:val="%1、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1F4500"/>
    <w:multiLevelType w:val="hybridMultilevel"/>
    <w:tmpl w:val="911A0FBE"/>
    <w:lvl w:ilvl="0" w:tplc="AF667F7C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71812C10"/>
    <w:multiLevelType w:val="hybridMultilevel"/>
    <w:tmpl w:val="9708AB9C"/>
    <w:lvl w:ilvl="0" w:tplc="0409000F">
      <w:start w:val="1"/>
      <w:numFmt w:val="decimal"/>
      <w:lvlText w:val="%1."/>
      <w:lvlJc w:val="left"/>
      <w:pPr>
        <w:ind w:left="8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337577E"/>
    <w:multiLevelType w:val="hybridMultilevel"/>
    <w:tmpl w:val="890AD48A"/>
    <w:lvl w:ilvl="0" w:tplc="3C641BEE">
      <w:start w:val="4"/>
      <w:numFmt w:val="taiwaneseCountingThousand"/>
      <w:lvlText w:val="%1、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5"/>
  </w:num>
  <w:num w:numId="5">
    <w:abstractNumId w:val="11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12"/>
  </w:num>
  <w:num w:numId="11">
    <w:abstractNumId w:val="4"/>
  </w:num>
  <w:num w:numId="12">
    <w:abstractNumId w:val="3"/>
  </w:num>
  <w:num w:numId="13">
    <w:abstractNumId w:val="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B4"/>
    <w:rsid w:val="003672F8"/>
    <w:rsid w:val="00616A3E"/>
    <w:rsid w:val="00624411"/>
    <w:rsid w:val="006C41D4"/>
    <w:rsid w:val="008E4B91"/>
    <w:rsid w:val="00C164B4"/>
    <w:rsid w:val="00F9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057B"/>
  <w15:chartTrackingRefBased/>
  <w15:docId w15:val="{34CEE713-C105-451C-AB6F-0AE3C080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4B4"/>
    <w:pPr>
      <w:ind w:leftChars="200" w:left="480"/>
    </w:pPr>
  </w:style>
  <w:style w:type="character" w:styleId="a4">
    <w:name w:val="Hyperlink"/>
    <w:basedOn w:val="a0"/>
    <w:uiPriority w:val="99"/>
    <w:unhideWhenUsed/>
    <w:rsid w:val="00F968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sh213@gish.tyc.edu.tw" TargetMode="External"/><Relationship Id="rId5" Type="http://schemas.openxmlformats.org/officeDocument/2006/relationships/hyperlink" Target="https://forms.gle/MVRuAHgtuRp3Qscw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>.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2024-12-01T16:31:00Z</dcterms:created>
  <dcterms:modified xsi:type="dcterms:W3CDTF">2024-12-01T16:31:00Z</dcterms:modified>
</cp:coreProperties>
</file>