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69B51FF" w14:textId="5AE13E8F" w:rsidR="00831528" w:rsidRPr="00201D62" w:rsidRDefault="000F678B" w:rsidP="00CD34FA">
      <w:pPr>
        <w:spacing w:line="310" w:lineRule="exac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201D62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4352BD8A">
                <wp:simplePos x="0" y="0"/>
                <wp:positionH relativeFrom="margin">
                  <wp:posOffset>-188595</wp:posOffset>
                </wp:positionH>
                <wp:positionV relativeFrom="paragraph">
                  <wp:posOffset>248285</wp:posOffset>
                </wp:positionV>
                <wp:extent cx="7115175" cy="371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658572E9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900A59" w:rsidRPr="00900A59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00A59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85pt;margin-top:19.55pt;width:560.25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">
                <v:textbox>
                  <w:txbxContent>
                    <w:p w14:paraId="09305361" w14:textId="658572E9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900A59" w:rsidRPr="00900A59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="00900A59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bookmarkEnd w:id="0"/>
      <w:r w:rsidR="00511E8B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A651F" w:rsidRPr="00201D62">
        <w:rPr>
          <w:rFonts w:ascii="標楷體" w:eastAsia="標楷體" w:hAnsi="標楷體" w:hint="eastAsia"/>
          <w:color w:val="FF0000"/>
          <w:sz w:val="22"/>
        </w:rPr>
        <w:t>（</w:t>
      </w:r>
      <w:r w:rsidR="003373AD" w:rsidRPr="00201D62">
        <w:rPr>
          <w:rFonts w:ascii="標楷體" w:eastAsia="標楷體" w:hAnsi="標楷體" w:hint="eastAsia"/>
          <w:color w:val="FF0000"/>
          <w:sz w:val="22"/>
        </w:rPr>
        <w:t>1</w:t>
      </w:r>
      <w:r w:rsidR="007C0A5A" w:rsidRPr="00201D62">
        <w:rPr>
          <w:rFonts w:ascii="標楷體" w:eastAsia="標楷體" w:hAnsi="標楷體" w:hint="eastAsia"/>
          <w:color w:val="FF0000"/>
          <w:sz w:val="22"/>
        </w:rPr>
        <w:t>10/</w:t>
      </w:r>
      <w:r w:rsidR="00A42063" w:rsidRPr="00201D62">
        <w:rPr>
          <w:rFonts w:ascii="標楷體" w:eastAsia="標楷體" w:hAnsi="標楷體" w:hint="eastAsia"/>
          <w:color w:val="FF0000"/>
          <w:sz w:val="22"/>
        </w:rPr>
        <w:t>1</w:t>
      </w:r>
      <w:r w:rsidR="00945053">
        <w:rPr>
          <w:rFonts w:ascii="標楷體" w:eastAsia="標楷體" w:hAnsi="標楷體" w:hint="eastAsia"/>
          <w:color w:val="FF0000"/>
          <w:sz w:val="22"/>
        </w:rPr>
        <w:t>2</w:t>
      </w:r>
      <w:r w:rsidR="003A651F" w:rsidRPr="00201D62">
        <w:rPr>
          <w:rFonts w:ascii="標楷體" w:eastAsia="標楷體" w:hAnsi="標楷體" w:hint="eastAsia"/>
          <w:color w:val="FF0000"/>
          <w:sz w:val="22"/>
        </w:rPr>
        <w:t>/</w:t>
      </w:r>
      <w:r w:rsidR="00D27485" w:rsidRPr="00201D62">
        <w:rPr>
          <w:rFonts w:ascii="標楷體" w:eastAsia="標楷體" w:hAnsi="標楷體" w:hint="eastAsia"/>
          <w:color w:val="FF0000"/>
          <w:sz w:val="22"/>
        </w:rPr>
        <w:t>2</w:t>
      </w:r>
      <w:r w:rsidR="00945053">
        <w:rPr>
          <w:rFonts w:ascii="標楷體" w:eastAsia="標楷體" w:hAnsi="標楷體" w:hint="eastAsia"/>
          <w:color w:val="FF0000"/>
          <w:sz w:val="22"/>
        </w:rPr>
        <w:t>1</w:t>
      </w:r>
      <w:r w:rsidR="003A651F" w:rsidRPr="00201D62">
        <w:rPr>
          <w:rFonts w:ascii="標楷體" w:eastAsia="標楷體" w:hAnsi="標楷體" w:hint="eastAsia"/>
          <w:color w:val="FF0000"/>
          <w:sz w:val="22"/>
        </w:rPr>
        <w:t>更新）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380"/>
      </w:tblGrid>
      <w:tr w:rsidR="00D27485" w:rsidRPr="00201D62" w14:paraId="1E761F0A" w14:textId="77777777" w:rsidTr="00E63F1C">
        <w:trPr>
          <w:tblHeader/>
        </w:trPr>
        <w:tc>
          <w:tcPr>
            <w:tcW w:w="710" w:type="dxa"/>
            <w:vMerge w:val="restart"/>
            <w:vAlign w:val="center"/>
          </w:tcPr>
          <w:p w14:paraId="3FA59155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項次</w:t>
            </w:r>
          </w:p>
        </w:tc>
        <w:tc>
          <w:tcPr>
            <w:tcW w:w="3801" w:type="dxa"/>
            <w:vMerge w:val="restart"/>
            <w:vAlign w:val="center"/>
          </w:tcPr>
          <w:p w14:paraId="4DC540B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檢查項目</w:t>
            </w:r>
          </w:p>
        </w:tc>
        <w:tc>
          <w:tcPr>
            <w:tcW w:w="1134" w:type="dxa"/>
            <w:gridSpan w:val="2"/>
            <w:vAlign w:val="center"/>
          </w:tcPr>
          <w:p w14:paraId="2350C0B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</w:t>
            </w:r>
          </w:p>
          <w:p w14:paraId="6BFD04B7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檢核</w:t>
            </w:r>
          </w:p>
        </w:tc>
        <w:tc>
          <w:tcPr>
            <w:tcW w:w="1174" w:type="dxa"/>
            <w:gridSpan w:val="2"/>
            <w:vAlign w:val="center"/>
          </w:tcPr>
          <w:p w14:paraId="64AAC615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教育局</w:t>
            </w:r>
          </w:p>
          <w:p w14:paraId="067DF929" w14:textId="77777777" w:rsidR="00F86CD5" w:rsidRPr="00201D62" w:rsidRDefault="00F86CD5" w:rsidP="003A0B22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覆核</w:t>
            </w:r>
          </w:p>
        </w:tc>
        <w:tc>
          <w:tcPr>
            <w:tcW w:w="4380" w:type="dxa"/>
            <w:vMerge w:val="restart"/>
            <w:vAlign w:val="center"/>
          </w:tcPr>
          <w:p w14:paraId="29CC5218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</w:t>
            </w:r>
          </w:p>
        </w:tc>
      </w:tr>
      <w:tr w:rsidR="00D27485" w:rsidRPr="00201D62" w14:paraId="393FB5E3" w14:textId="77777777" w:rsidTr="00E63F1C">
        <w:trPr>
          <w:tblHeader/>
        </w:trPr>
        <w:tc>
          <w:tcPr>
            <w:tcW w:w="710" w:type="dxa"/>
            <w:vMerge/>
            <w:vAlign w:val="center"/>
          </w:tcPr>
          <w:p w14:paraId="34917E94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801" w:type="dxa"/>
            <w:vMerge/>
            <w:vAlign w:val="center"/>
          </w:tcPr>
          <w:p w14:paraId="4CB1B33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35B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567" w:type="dxa"/>
            <w:vAlign w:val="center"/>
          </w:tcPr>
          <w:p w14:paraId="1F0DD11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567" w:type="dxa"/>
            <w:vAlign w:val="center"/>
          </w:tcPr>
          <w:p w14:paraId="701A1040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607" w:type="dxa"/>
            <w:vAlign w:val="center"/>
          </w:tcPr>
          <w:p w14:paraId="32EE655B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4380" w:type="dxa"/>
            <w:vMerge/>
            <w:vAlign w:val="center"/>
          </w:tcPr>
          <w:p w14:paraId="7EB32281" w14:textId="77777777" w:rsidR="00F86CD5" w:rsidRPr="00201D62" w:rsidRDefault="00F86CD5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2D0F203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5C31853A" w14:textId="77777777" w:rsidR="00A97411" w:rsidRPr="00253819" w:rsidRDefault="00A97411" w:rsidP="003C7E6E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D27485" w:rsidRPr="00201D62" w14:paraId="20C75A9E" w14:textId="77777777" w:rsidTr="00E63F1C">
        <w:trPr>
          <w:trHeight w:val="716"/>
        </w:trPr>
        <w:tc>
          <w:tcPr>
            <w:tcW w:w="710" w:type="dxa"/>
            <w:vAlign w:val="center"/>
          </w:tcPr>
          <w:p w14:paraId="54E1452A" w14:textId="77777777" w:rsidR="00D05920" w:rsidRPr="00201D62" w:rsidRDefault="00D05920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A9741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3801" w:type="dxa"/>
            <w:vAlign w:val="center"/>
          </w:tcPr>
          <w:p w14:paraId="612741A2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成立因應嚴重特殊傳染性肺炎疫情防疫小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67" w:type="dxa"/>
          </w:tcPr>
          <w:p w14:paraId="3A0DDAD7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0912EA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CB81151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5C7D16EF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5E5A5BE" w14:textId="77777777" w:rsidR="00A97411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201D62" w:rsidRDefault="00A97411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D27485" w:rsidRPr="00201D62" w14:paraId="6B6790AD" w14:textId="77777777" w:rsidTr="00E63F1C">
        <w:trPr>
          <w:trHeight w:val="1551"/>
        </w:trPr>
        <w:tc>
          <w:tcPr>
            <w:tcW w:w="710" w:type="dxa"/>
            <w:vAlign w:val="center"/>
          </w:tcPr>
          <w:p w14:paraId="1AEC1F04" w14:textId="77777777" w:rsidR="00D05920" w:rsidRPr="00201D62" w:rsidRDefault="00A97411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1-2</w:t>
            </w:r>
          </w:p>
        </w:tc>
        <w:tc>
          <w:tcPr>
            <w:tcW w:w="3801" w:type="dxa"/>
            <w:vAlign w:val="center"/>
          </w:tcPr>
          <w:p w14:paraId="6F6E9818" w14:textId="77777777" w:rsidR="00D05920" w:rsidRPr="00201D62" w:rsidRDefault="00D05920" w:rsidP="008A0FC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建立緊急連絡窗口、發言人、通報作業</w:t>
            </w:r>
            <w:r w:rsidR="003A651F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、職務代理名冊及分區辦公分組名冊</w:t>
            </w:r>
          </w:p>
        </w:tc>
        <w:tc>
          <w:tcPr>
            <w:tcW w:w="567" w:type="dxa"/>
          </w:tcPr>
          <w:p w14:paraId="00CDC10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0735AE5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473013A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B02BAA8" w14:textId="77777777" w:rsidR="00D05920" w:rsidRPr="00201D62" w:rsidRDefault="00D05920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52BF756E" w14:textId="5C961671" w:rsidR="00B578A0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201D62" w:rsidRDefault="00B578A0" w:rsidP="00B578A0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D27485" w:rsidRPr="00201D62" w14:paraId="7973E84B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7F26400B" w14:textId="0BEEA28C" w:rsidR="0070527C" w:rsidRPr="00253819" w:rsidRDefault="0070527C" w:rsidP="008834B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</w:p>
        </w:tc>
      </w:tr>
      <w:tr w:rsidR="00D27485" w:rsidRPr="00201D62" w14:paraId="1D81D7C1" w14:textId="77777777" w:rsidTr="00E63F1C">
        <w:tc>
          <w:tcPr>
            <w:tcW w:w="710" w:type="dxa"/>
            <w:vAlign w:val="center"/>
          </w:tcPr>
          <w:p w14:paraId="2D8335CD" w14:textId="55F3A39C" w:rsidR="00961DBF" w:rsidRPr="00201D62" w:rsidRDefault="00961DBF" w:rsidP="003C7E6E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</w:t>
            </w:r>
          </w:p>
        </w:tc>
        <w:tc>
          <w:tcPr>
            <w:tcW w:w="3801" w:type="dxa"/>
          </w:tcPr>
          <w:p w14:paraId="1DB3C9F3" w14:textId="78C615DD" w:rsidR="00961DBF" w:rsidRPr="00201D62" w:rsidRDefault="00961DBF" w:rsidP="00FE655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了解教職員工COVID-19肺炎疫苗第一劑</w:t>
            </w:r>
            <w:r w:rsidR="00DD5F7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及第二劑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67" w:type="dxa"/>
          </w:tcPr>
          <w:p w14:paraId="155725E7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B55D25A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673B2D1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0F9FD9E4" w14:textId="77777777" w:rsidR="00961DBF" w:rsidRPr="00201D62" w:rsidRDefault="00961DBF" w:rsidP="003C7E6E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0276AAC4" w14:textId="5BA83DB1" w:rsidR="00961DBF" w:rsidRPr="00E109F0" w:rsidRDefault="00F070D6" w:rsidP="00F070D6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109F0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鼓勵教職員工可多加利用COVID-19公費疫苗預約平台預約接種COVID-19疫苗</w:t>
            </w:r>
          </w:p>
        </w:tc>
      </w:tr>
      <w:tr w:rsidR="007752E3" w:rsidRPr="00201D62" w14:paraId="6FC1742D" w14:textId="77777777" w:rsidTr="00EA6118">
        <w:trPr>
          <w:trHeight w:val="1428"/>
        </w:trPr>
        <w:tc>
          <w:tcPr>
            <w:tcW w:w="710" w:type="dxa"/>
            <w:vAlign w:val="center"/>
          </w:tcPr>
          <w:p w14:paraId="6DF4EE2C" w14:textId="2E0B85F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2-2</w:t>
            </w:r>
          </w:p>
        </w:tc>
        <w:tc>
          <w:tcPr>
            <w:tcW w:w="3801" w:type="dxa"/>
            <w:vAlign w:val="center"/>
          </w:tcPr>
          <w:p w14:paraId="6861FB87" w14:textId="30DEEA9B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幼兒園</w:t>
            </w:r>
            <w:r w:rsidRPr="004E704A">
              <w:rPr>
                <w:rFonts w:ascii="標楷體" w:eastAsia="標楷體" w:hAnsi="標楷體" w:hint="eastAsia"/>
                <w:b/>
                <w:color w:val="FF0000"/>
                <w:sz w:val="22"/>
              </w:rPr>
              <w:t>工作人員進入校園，應符合中央流行疫情指揮中心最新公告之COVID-19疫苗接種規範及措施</w:t>
            </w:r>
          </w:p>
        </w:tc>
        <w:tc>
          <w:tcPr>
            <w:tcW w:w="567" w:type="dxa"/>
          </w:tcPr>
          <w:p w14:paraId="11FB597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2A3E18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40FD3D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E3E597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7C2E2C7F" w14:textId="55CC1343" w:rsidR="007752E3" w:rsidRPr="007042E5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1.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幼兒園工作人員：幼兒園</w:t>
            </w:r>
            <w:r w:rsidR="00A037A6">
              <w:rPr>
                <w:rFonts w:ascii="標楷體" w:eastAsia="標楷體" w:hAnsi="標楷體" w:hint="eastAsia"/>
                <w:b/>
                <w:color w:val="0070C0"/>
                <w:sz w:val="22"/>
              </w:rPr>
              <w:t>教職員工及入園</w:t>
            </w:r>
            <w:r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工作人員(如外聘師資、社團教師、課後照顧人員、廚工、志工、外包清潔人員及學校運動團隊訓練人員等)</w:t>
            </w:r>
          </w:p>
          <w:p w14:paraId="126DF2BC" w14:textId="716AC24D" w:rsidR="007752E3" w:rsidRPr="00EE0607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2.自111年1月1日起，請調查填具教育部「學校工作人員名冊及接種疫苗情形調查表」及「未完整接種2劑疫苗或接種未滿14日學校工作人員名冊及快篩情形紀錄表」，並適時更新備查</w:t>
            </w:r>
          </w:p>
          <w:p w14:paraId="78FBD258" w14:textId="345D9A7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3.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本局110年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7752E3" w:rsidRPr="00201D62" w14:paraId="7E8DE040" w14:textId="77777777" w:rsidTr="00E63F1C">
        <w:trPr>
          <w:trHeight w:val="2018"/>
        </w:trPr>
        <w:tc>
          <w:tcPr>
            <w:tcW w:w="710" w:type="dxa"/>
            <w:vAlign w:val="center"/>
          </w:tcPr>
          <w:p w14:paraId="6BAF38B2" w14:textId="01E77B7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2-3</w:t>
            </w:r>
          </w:p>
        </w:tc>
        <w:tc>
          <w:tcPr>
            <w:tcW w:w="3801" w:type="dxa"/>
            <w:vAlign w:val="center"/>
          </w:tcPr>
          <w:p w14:paraId="3C1EE399" w14:textId="6F7637A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67" w:type="dxa"/>
          </w:tcPr>
          <w:p w14:paraId="080E43D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264C7D9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5F7B13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0FB362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6BA2734C" w14:textId="77777777" w:rsidR="007752E3" w:rsidRPr="00696DBF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COVID-19感染風險：指經衛生主管機關或檢疫人員開立居家隔離通知書、居家檢疫通知書、加強自主健康管理通知書之人員</w:t>
            </w:r>
          </w:p>
          <w:p w14:paraId="522E1A1A" w14:textId="77777777" w:rsidR="007752E3" w:rsidRPr="002A2CA4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4DAC3C13" w14:textId="77777777" w:rsidR="007752E3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6FCF4B6F" w14:textId="63897C91" w:rsidR="007752E3" w:rsidRPr="00201D62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7752E3" w:rsidRPr="00201D62" w14:paraId="24DD3A20" w14:textId="77777777" w:rsidTr="00E63F1C">
        <w:trPr>
          <w:trHeight w:val="1254"/>
        </w:trPr>
        <w:tc>
          <w:tcPr>
            <w:tcW w:w="710" w:type="dxa"/>
            <w:vAlign w:val="center"/>
          </w:tcPr>
          <w:p w14:paraId="6EA380A7" w14:textId="757403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2-4</w:t>
            </w:r>
          </w:p>
        </w:tc>
        <w:tc>
          <w:tcPr>
            <w:tcW w:w="3801" w:type="dxa"/>
          </w:tcPr>
          <w:p w14:paraId="118B66CE" w14:textId="645CB074" w:rsidR="007752E3" w:rsidRPr="00201D62" w:rsidRDefault="004C528B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C528B">
              <w:rPr>
                <w:rFonts w:ascii="標楷體" w:eastAsia="標楷體" w:hAnsi="標楷體" w:hint="eastAsia"/>
                <w:color w:val="FF0000"/>
                <w:sz w:val="22"/>
              </w:rPr>
              <w:t>掌握前往國外/滯留海外幼生及教職員工名單及其健康狀況</w:t>
            </w:r>
            <w:r w:rsidR="007752E3" w:rsidRPr="004C528B">
              <w:rPr>
                <w:rFonts w:ascii="標楷體" w:eastAsia="標楷體" w:hAnsi="標楷體" w:hint="eastAsia"/>
                <w:color w:val="FF0000"/>
                <w:sz w:val="22"/>
              </w:rPr>
              <w:t>，並於</w:t>
            </w:r>
            <w:r w:rsidR="003E050B" w:rsidRPr="004C528B">
              <w:rPr>
                <w:rFonts w:ascii="標楷體" w:eastAsia="標楷體" w:hAnsi="標楷體"/>
                <w:color w:val="FF0000"/>
                <w:sz w:val="22"/>
                <w:shd w:val="clear" w:color="auto" w:fill="FFFFFF"/>
              </w:rPr>
              <w:t>每週五中午12時前</w:t>
            </w:r>
            <w:r w:rsidR="007752E3" w:rsidRPr="004C528B">
              <w:rPr>
                <w:rFonts w:ascii="標楷體" w:eastAsia="標楷體" w:hAnsi="標楷體" w:hint="eastAsia"/>
                <w:color w:val="FF0000"/>
                <w:sz w:val="22"/>
              </w:rPr>
              <w:t>完成填報</w:t>
            </w:r>
          </w:p>
        </w:tc>
        <w:tc>
          <w:tcPr>
            <w:tcW w:w="567" w:type="dxa"/>
          </w:tcPr>
          <w:p w14:paraId="2BF3A21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C9EEBA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7C2691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845620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58CE90DD" w14:textId="038003DC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  <w:u w:val="single"/>
              </w:rPr>
              <w:t>2.填報網址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7752E3" w:rsidRPr="00201D62" w14:paraId="5F67290E" w14:textId="77777777" w:rsidTr="00E63F1C">
        <w:tc>
          <w:tcPr>
            <w:tcW w:w="710" w:type="dxa"/>
            <w:vAlign w:val="center"/>
          </w:tcPr>
          <w:p w14:paraId="560BA1E2" w14:textId="61BC50EB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2-5</w:t>
            </w:r>
          </w:p>
        </w:tc>
        <w:tc>
          <w:tcPr>
            <w:tcW w:w="3801" w:type="dxa"/>
          </w:tcPr>
          <w:p w14:paraId="174E4727" w14:textId="48736E5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於幼生及教職員工</w:t>
            </w:r>
            <w:r w:rsidRPr="00201D62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</w:rPr>
              <w:t>進入班級前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皆進行體溫量測及手部消毒(或洗手)</w:t>
            </w:r>
          </w:p>
        </w:tc>
        <w:tc>
          <w:tcPr>
            <w:tcW w:w="567" w:type="dxa"/>
          </w:tcPr>
          <w:p w14:paraId="310C53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0F78E8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423AD9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7C6ED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583768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7A73463" w14:textId="77777777" w:rsidTr="00E63F1C">
        <w:tc>
          <w:tcPr>
            <w:tcW w:w="710" w:type="dxa"/>
            <w:vAlign w:val="center"/>
          </w:tcPr>
          <w:p w14:paraId="139EDC46" w14:textId="2319A5C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2-6</w:t>
            </w:r>
          </w:p>
        </w:tc>
        <w:tc>
          <w:tcPr>
            <w:tcW w:w="3801" w:type="dxa"/>
          </w:tcPr>
          <w:p w14:paraId="50752945" w14:textId="7215D66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幼生及教職員工等進出校園時應佩戴口罩，經校（園）認定有入園必要之家長及訪客佩戴口罩、配合量體溫、手部消毒及實聯制</w:t>
            </w:r>
          </w:p>
        </w:tc>
        <w:tc>
          <w:tcPr>
            <w:tcW w:w="567" w:type="dxa"/>
          </w:tcPr>
          <w:p w14:paraId="39BD0C9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2499C6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A73BD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053D0FF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F81F68F" w14:textId="3A946179" w:rsidR="00592625" w:rsidRPr="00592625" w:rsidRDefault="00592625" w:rsidP="00592625">
            <w:pPr>
              <w:pStyle w:val="Default"/>
              <w:spacing w:line="310" w:lineRule="exact"/>
              <w:rPr>
                <w:sz w:val="22"/>
                <w:szCs w:val="22"/>
              </w:rPr>
            </w:pPr>
            <w:r w:rsidRPr="00592625">
              <w:rPr>
                <w:rFonts w:hint="eastAsia"/>
                <w:sz w:val="22"/>
                <w:szCs w:val="22"/>
              </w:rPr>
              <w:t>全校（園）師生除用餐、飲水外，應全程佩戴口罩並維持社交距離。</w:t>
            </w:r>
          </w:p>
          <w:p w14:paraId="129B375A" w14:textId="508D90BE" w:rsidR="007752E3" w:rsidRPr="00592625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EDFC7A3" w14:textId="77777777" w:rsidTr="00E63F1C">
        <w:tc>
          <w:tcPr>
            <w:tcW w:w="710" w:type="dxa"/>
            <w:vAlign w:val="center"/>
          </w:tcPr>
          <w:p w14:paraId="149198C1" w14:textId="1821275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2-7</w:t>
            </w:r>
          </w:p>
        </w:tc>
        <w:tc>
          <w:tcPr>
            <w:tcW w:w="3801" w:type="dxa"/>
          </w:tcPr>
          <w:p w14:paraId="309DCEF9" w14:textId="0EF9748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</w:tcPr>
          <w:p w14:paraId="3119FC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CF4BC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63DD62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F0E528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38161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112394D" w14:textId="77777777" w:rsidTr="00E63F1C">
        <w:tc>
          <w:tcPr>
            <w:tcW w:w="710" w:type="dxa"/>
            <w:vAlign w:val="center"/>
          </w:tcPr>
          <w:p w14:paraId="79FA87A3" w14:textId="6D628C5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2-8</w:t>
            </w:r>
          </w:p>
        </w:tc>
        <w:tc>
          <w:tcPr>
            <w:tcW w:w="3801" w:type="dxa"/>
            <w:vAlign w:val="center"/>
          </w:tcPr>
          <w:p w14:paraId="1B3266BD" w14:textId="58C79AF8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</w:tcPr>
          <w:p w14:paraId="779C112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94A59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45AA7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54E72FE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426017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54F0047" w14:textId="77777777" w:rsidTr="00E63F1C">
        <w:trPr>
          <w:trHeight w:val="466"/>
        </w:trPr>
        <w:tc>
          <w:tcPr>
            <w:tcW w:w="710" w:type="dxa"/>
            <w:vAlign w:val="center"/>
          </w:tcPr>
          <w:p w14:paraId="332CEC01" w14:textId="4296F86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2-9</w:t>
            </w:r>
          </w:p>
        </w:tc>
        <w:tc>
          <w:tcPr>
            <w:tcW w:w="3801" w:type="dxa"/>
            <w:vAlign w:val="center"/>
          </w:tcPr>
          <w:p w14:paraId="5D66C292" w14:textId="421955D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各班級盡可能分別午睡、用餐</w:t>
            </w:r>
          </w:p>
        </w:tc>
        <w:tc>
          <w:tcPr>
            <w:tcW w:w="567" w:type="dxa"/>
          </w:tcPr>
          <w:p w14:paraId="4A43491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2571A9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2A4180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5C39AF9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C11E37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BDD5E9C" w14:textId="77777777" w:rsidTr="00E63F1C">
        <w:tc>
          <w:tcPr>
            <w:tcW w:w="710" w:type="dxa"/>
            <w:vAlign w:val="center"/>
          </w:tcPr>
          <w:p w14:paraId="02CA6D4D" w14:textId="355AC609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2-10</w:t>
            </w:r>
          </w:p>
        </w:tc>
        <w:tc>
          <w:tcPr>
            <w:tcW w:w="3801" w:type="dxa"/>
          </w:tcPr>
          <w:p w14:paraId="2ACFDDB8" w14:textId="42829E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掌握搭乘幼童專用車之幼生名單、落實造冊及固定座位，車內全員佩戴口罩、量測體溫、不交談、開窗通風，每日發車前後皆須清潔消毒</w:t>
            </w:r>
          </w:p>
        </w:tc>
        <w:tc>
          <w:tcPr>
            <w:tcW w:w="567" w:type="dxa"/>
          </w:tcPr>
          <w:p w14:paraId="03799EE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6BD20A9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3EC1F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448D3ED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79AF79B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B143C81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56836DB2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7752E3" w:rsidRPr="00201D62" w14:paraId="27F36041" w14:textId="77777777" w:rsidTr="00E63F1C">
        <w:trPr>
          <w:trHeight w:val="2838"/>
        </w:trPr>
        <w:tc>
          <w:tcPr>
            <w:tcW w:w="710" w:type="dxa"/>
            <w:vAlign w:val="center"/>
          </w:tcPr>
          <w:p w14:paraId="2261D77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3801" w:type="dxa"/>
          </w:tcPr>
          <w:p w14:paraId="1E9499D9" w14:textId="205229A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□主管會議(如園長、組長等）。</w:t>
            </w:r>
          </w:p>
          <w:p w14:paraId="123481D2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□衛教宣導（如透過聯絡簿轉知家長、列入教保服務人員研習進修、融入課程教學等）</w:t>
            </w:r>
          </w:p>
          <w:p w14:paraId="0365003A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□其他：_________________</w:t>
            </w:r>
          </w:p>
        </w:tc>
        <w:tc>
          <w:tcPr>
            <w:tcW w:w="567" w:type="dxa"/>
          </w:tcPr>
          <w:p w14:paraId="54C6679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5A81FB3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78FD0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73376A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066691C8" w14:textId="4F4583BB" w:rsidR="007752E3" w:rsidRPr="00201D62" w:rsidRDefault="007752E3" w:rsidP="007752E3">
            <w:pPr>
              <w:spacing w:line="31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1.宣導日期：____月____日</w:t>
            </w:r>
            <w:r w:rsidRPr="00201D62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201D62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201D62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請各園運用「家庭聯絡簿」宣導請家長如實紀錄家庭成員自主健康管理情形</w:t>
            </w:r>
          </w:p>
        </w:tc>
      </w:tr>
      <w:tr w:rsidR="007752E3" w:rsidRPr="00201D62" w14:paraId="72E515C4" w14:textId="77777777" w:rsidTr="00E63F1C">
        <w:tc>
          <w:tcPr>
            <w:tcW w:w="710" w:type="dxa"/>
            <w:vAlign w:val="center"/>
          </w:tcPr>
          <w:p w14:paraId="3EC052BD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3801" w:type="dxa"/>
          </w:tcPr>
          <w:p w14:paraId="7332EE2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衛教內容應包括下列事項：</w:t>
            </w:r>
          </w:p>
          <w:p w14:paraId="03E84C88" w14:textId="635E28FD" w:rsidR="007752E3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勤洗手，使用肥皂(或洗手乳)和清水洗手至少20秒，並將手部擦乾</w:t>
            </w:r>
          </w:p>
          <w:p w14:paraId="01CCAD97" w14:textId="171A5C4D" w:rsidR="007752E3" w:rsidRPr="00E63F1C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打噴嚏或咳嗽時以衛生紙、手帕遮住口鼻；平日避免以手碰觸眼、口、鼻</w:t>
            </w:r>
          </w:p>
        </w:tc>
        <w:tc>
          <w:tcPr>
            <w:tcW w:w="567" w:type="dxa"/>
          </w:tcPr>
          <w:p w14:paraId="242C257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CA6152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A858E1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0A9194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23B2AC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3D1B2E3" w14:textId="77777777" w:rsidTr="00E63F1C">
        <w:tc>
          <w:tcPr>
            <w:tcW w:w="710" w:type="dxa"/>
            <w:vAlign w:val="center"/>
          </w:tcPr>
          <w:p w14:paraId="5980FB9C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3-3</w:t>
            </w:r>
          </w:p>
        </w:tc>
        <w:tc>
          <w:tcPr>
            <w:tcW w:w="3801" w:type="dxa"/>
          </w:tcPr>
          <w:p w14:paraId="44416FCE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67" w:type="dxa"/>
          </w:tcPr>
          <w:p w14:paraId="1D6B0D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2EEDDA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5E5F4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1D5D2A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52FECB7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6F11BBD" w14:textId="77777777" w:rsidTr="00E63F1C">
        <w:tc>
          <w:tcPr>
            <w:tcW w:w="710" w:type="dxa"/>
            <w:vAlign w:val="center"/>
          </w:tcPr>
          <w:p w14:paraId="6EC86995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3-4</w:t>
            </w:r>
          </w:p>
        </w:tc>
        <w:tc>
          <w:tcPr>
            <w:tcW w:w="3801" w:type="dxa"/>
          </w:tcPr>
          <w:p w14:paraId="19875F09" w14:textId="41458BBC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於幼兒園網站新增連結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CDC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「嚴重特殊傳染性肺炎專區」網站</w:t>
            </w:r>
          </w:p>
        </w:tc>
        <w:tc>
          <w:tcPr>
            <w:tcW w:w="567" w:type="dxa"/>
          </w:tcPr>
          <w:p w14:paraId="79559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62A661FD" w14:textId="0D880EF4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</w:tcPr>
          <w:p w14:paraId="240A0B3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305E05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1FECC5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D983DA7" w14:textId="77777777" w:rsidTr="00E63F1C">
        <w:tc>
          <w:tcPr>
            <w:tcW w:w="11199" w:type="dxa"/>
            <w:gridSpan w:val="7"/>
            <w:shd w:val="clear" w:color="auto" w:fill="F2F2F2" w:themeFill="background1" w:themeFillShade="F2"/>
          </w:tcPr>
          <w:p w14:paraId="2AC1F31C" w14:textId="77777777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7752E3" w:rsidRPr="00201D62" w14:paraId="74514101" w14:textId="77777777" w:rsidTr="00382D06">
        <w:trPr>
          <w:trHeight w:val="1663"/>
        </w:trPr>
        <w:tc>
          <w:tcPr>
            <w:tcW w:w="710" w:type="dxa"/>
            <w:vAlign w:val="center"/>
          </w:tcPr>
          <w:p w14:paraId="048230A0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4-1</w:t>
            </w:r>
          </w:p>
        </w:tc>
        <w:tc>
          <w:tcPr>
            <w:tcW w:w="3801" w:type="dxa"/>
            <w:vAlign w:val="center"/>
          </w:tcPr>
          <w:p w14:paraId="11900E78" w14:textId="64E0A41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</w:tcPr>
          <w:p w14:paraId="5E87C8B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A2CEEE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8D4D6A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283B7EE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0D7FA97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目前數量： </w:t>
            </w:r>
          </w:p>
          <w:p w14:paraId="75956D1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口罩：</w:t>
            </w:r>
          </w:p>
          <w:p w14:paraId="0086AE9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耳/額溫槍：</w:t>
            </w:r>
          </w:p>
          <w:p w14:paraId="49E3FF4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酒精：</w:t>
            </w:r>
          </w:p>
          <w:p w14:paraId="4AC4A0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其他：</w:t>
            </w:r>
          </w:p>
        </w:tc>
      </w:tr>
      <w:tr w:rsidR="007752E3" w:rsidRPr="00201D62" w14:paraId="1EE1C56F" w14:textId="77777777" w:rsidTr="00E63F1C">
        <w:trPr>
          <w:trHeight w:val="469"/>
        </w:trPr>
        <w:tc>
          <w:tcPr>
            <w:tcW w:w="710" w:type="dxa"/>
            <w:vAlign w:val="center"/>
          </w:tcPr>
          <w:p w14:paraId="6C37AB23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4-2</w:t>
            </w:r>
          </w:p>
        </w:tc>
        <w:tc>
          <w:tcPr>
            <w:tcW w:w="3801" w:type="dxa"/>
          </w:tcPr>
          <w:p w14:paraId="2EAD4D96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定期校正耳（額）溫槍</w:t>
            </w:r>
          </w:p>
        </w:tc>
        <w:tc>
          <w:tcPr>
            <w:tcW w:w="567" w:type="dxa"/>
          </w:tcPr>
          <w:p w14:paraId="49862E5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BAB7D1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CEAC6E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15DC725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451A595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28C9075" w14:textId="77777777" w:rsidTr="00E63F1C">
        <w:tc>
          <w:tcPr>
            <w:tcW w:w="710" w:type="dxa"/>
            <w:vAlign w:val="center"/>
          </w:tcPr>
          <w:p w14:paraId="565FE59A" w14:textId="7777777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4-3</w:t>
            </w:r>
          </w:p>
        </w:tc>
        <w:tc>
          <w:tcPr>
            <w:tcW w:w="3801" w:type="dxa"/>
          </w:tcPr>
          <w:p w14:paraId="37F81A37" w14:textId="7777777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</w:tcPr>
          <w:p w14:paraId="44127E9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48EE2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488EC12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2794FE4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19EC1F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CCB63AF" w14:textId="77777777" w:rsidTr="00E63F1C">
        <w:trPr>
          <w:trHeight w:val="337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14:paraId="7F97C772" w14:textId="077483DF" w:rsidR="007752E3" w:rsidRPr="00253819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餐飲防疫措施</w:t>
            </w:r>
          </w:p>
        </w:tc>
      </w:tr>
      <w:tr w:rsidR="007752E3" w:rsidRPr="00201D62" w14:paraId="7253A04B" w14:textId="77777777" w:rsidTr="00E63F1C">
        <w:trPr>
          <w:trHeight w:val="413"/>
        </w:trPr>
        <w:tc>
          <w:tcPr>
            <w:tcW w:w="710" w:type="dxa"/>
            <w:vAlign w:val="center"/>
          </w:tcPr>
          <w:p w14:paraId="5D95660D" w14:textId="5B9F5B4C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5-1</w:t>
            </w:r>
          </w:p>
        </w:tc>
        <w:tc>
          <w:tcPr>
            <w:tcW w:w="3801" w:type="dxa"/>
            <w:vAlign w:val="center"/>
          </w:tcPr>
          <w:p w14:paraId="4778DC49" w14:textId="0B7E6B9F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67" w:type="dxa"/>
          </w:tcPr>
          <w:p w14:paraId="02A7B50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76D7FB6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56D535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4C621EC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6B42877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23A75413" w14:textId="77777777" w:rsidTr="00E63F1C">
        <w:trPr>
          <w:trHeight w:val="936"/>
        </w:trPr>
        <w:tc>
          <w:tcPr>
            <w:tcW w:w="710" w:type="dxa"/>
            <w:vAlign w:val="center"/>
          </w:tcPr>
          <w:p w14:paraId="1E5B65CF" w14:textId="0BF373A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5-2</w:t>
            </w:r>
          </w:p>
        </w:tc>
        <w:tc>
          <w:tcPr>
            <w:tcW w:w="3801" w:type="dxa"/>
            <w:vAlign w:val="center"/>
          </w:tcPr>
          <w:p w14:paraId="335D7DFB" w14:textId="01821B7D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</w:tcPr>
          <w:p w14:paraId="24B6E07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16CE57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04EF5AE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6D802C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6948A9C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8968540" w14:textId="77777777" w:rsidTr="00382D06">
        <w:trPr>
          <w:trHeight w:val="1361"/>
        </w:trPr>
        <w:tc>
          <w:tcPr>
            <w:tcW w:w="710" w:type="dxa"/>
            <w:vAlign w:val="center"/>
          </w:tcPr>
          <w:p w14:paraId="42E7E94D" w14:textId="7E29E63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5-3</w:t>
            </w:r>
          </w:p>
        </w:tc>
        <w:tc>
          <w:tcPr>
            <w:tcW w:w="3801" w:type="dxa"/>
            <w:vAlign w:val="center"/>
          </w:tcPr>
          <w:p w14:paraId="55EDFB79" w14:textId="2870F717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</w:tcPr>
          <w:p w14:paraId="25D53C4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007567A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14:paraId="3316239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</w:tcPr>
          <w:p w14:paraId="735F70D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</w:tcPr>
          <w:p w14:paraId="2F7863B9" w14:textId="04D3A9CE" w:rsidR="007752E3" w:rsidRPr="00201D62" w:rsidRDefault="007752E3" w:rsidP="007752E3">
            <w:pPr>
              <w:spacing w:line="31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72C74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午餐於落實用餐防疫措施，如不交談，不共食分食等原則下，並與家長妥善溝通後，用餐不限隔板或1.5公尺間距。另請幼兒園將隔板充分消毒後於園內妥善保管，以備不時之需</w:t>
            </w:r>
          </w:p>
        </w:tc>
      </w:tr>
      <w:tr w:rsidR="007752E3" w:rsidRPr="00201D62" w14:paraId="5684A951" w14:textId="77777777" w:rsidTr="00E63F1C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7AFC7F8" w14:textId="46C00F9A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5-4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vAlign w:val="center"/>
          </w:tcPr>
          <w:p w14:paraId="0D974A11" w14:textId="512359BE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120E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5816A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69211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82747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14:paraId="05F6576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9FE2365" w14:textId="77777777" w:rsidTr="00E63F1C">
        <w:trPr>
          <w:trHeight w:val="395"/>
        </w:trPr>
        <w:tc>
          <w:tcPr>
            <w:tcW w:w="11199" w:type="dxa"/>
            <w:gridSpan w:val="7"/>
            <w:shd w:val="clear" w:color="auto" w:fill="EDEDED" w:themeFill="accent3" w:themeFillTint="33"/>
            <w:vAlign w:val="center"/>
          </w:tcPr>
          <w:p w14:paraId="0B1EDC82" w14:textId="4F4319CF" w:rsidR="007752E3" w:rsidRPr="00201D62" w:rsidRDefault="007752E3" w:rsidP="007752E3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進出管制、清消落實、社交規範</w:t>
            </w:r>
          </w:p>
        </w:tc>
      </w:tr>
      <w:tr w:rsidR="007752E3" w:rsidRPr="00201D62" w14:paraId="7B43E37C" w14:textId="77777777" w:rsidTr="00E63F1C">
        <w:tc>
          <w:tcPr>
            <w:tcW w:w="710" w:type="dxa"/>
            <w:shd w:val="clear" w:color="auto" w:fill="auto"/>
            <w:vAlign w:val="center"/>
          </w:tcPr>
          <w:p w14:paraId="7B24D71C" w14:textId="2137D2C4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6-1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F5D522B" w14:textId="4C133C39" w:rsidR="007752E3" w:rsidRPr="00572C74" w:rsidRDefault="00572C74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572C74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校園開放應落實實聯制、體溫量測、消毒、人流管制、總量管制、動線規劃等措施，為居家隔離、居家檢疫及加強自主健康管理者，不可入校（園）</w:t>
            </w:r>
          </w:p>
        </w:tc>
        <w:tc>
          <w:tcPr>
            <w:tcW w:w="567" w:type="dxa"/>
            <w:shd w:val="clear" w:color="auto" w:fill="FFFFFF" w:themeFill="background1"/>
          </w:tcPr>
          <w:p w14:paraId="4A262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7386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ED3558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7D2441E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FFFFFF" w:themeFill="background1"/>
          </w:tcPr>
          <w:p w14:paraId="7300A842" w14:textId="1793F953" w:rsidR="007752E3" w:rsidRPr="00201D62" w:rsidRDefault="00572C74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日桃教體字第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1100115213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號函</w:t>
            </w:r>
          </w:p>
        </w:tc>
      </w:tr>
      <w:tr w:rsidR="007752E3" w:rsidRPr="00201D62" w14:paraId="3E31E56C" w14:textId="77777777" w:rsidTr="00E63F1C">
        <w:tc>
          <w:tcPr>
            <w:tcW w:w="710" w:type="dxa"/>
            <w:shd w:val="clear" w:color="auto" w:fill="auto"/>
            <w:vAlign w:val="center"/>
          </w:tcPr>
          <w:p w14:paraId="358E8696" w14:textId="1931A987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801" w:type="dxa"/>
            <w:shd w:val="clear" w:color="auto" w:fill="auto"/>
          </w:tcPr>
          <w:p w14:paraId="37CDF72B" w14:textId="323E969B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依「教室及各學習場域環境通風及定期消毒注意事項」保持室內空間良好通風及座位寬敞、確認分區辦公地點及整備其場所內硬體設施及資(通)訊設備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auto"/>
          </w:tcPr>
          <w:p w14:paraId="738FFBD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BC80E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AA010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3F70F3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0E7882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3A8F503" w14:textId="77777777" w:rsidTr="00E63F1C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440B" w14:textId="4D38879D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</w:tcPr>
          <w:p w14:paraId="4BAE0B60" w14:textId="6833F21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C67C7">
              <w:rPr>
                <w:rFonts w:ascii="標楷體" w:eastAsia="標楷體" w:hAnsi="標楷體" w:hint="eastAsia"/>
                <w:color w:val="000000" w:themeColor="text1"/>
                <w:sz w:val="22"/>
              </w:rPr>
              <w:t>針對幼生經常接觸的物品，如鍵盤、滑鼠、麥克風、課桌椅、門把、公共區域的公共用品、廁所、洗手檯、電梯、樓梯扶手、電燈開關、教具、遊具、體育器材、餐桶、餐車、推車、空調設備、飲水機、交通車及幼童專用車等，於使用完畢後進行清潔及消毒作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F7303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02E0F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7C415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7AE44F0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23B86289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4CAEFD9" w14:textId="77777777" w:rsidTr="00E63F1C">
        <w:trPr>
          <w:trHeight w:val="1451"/>
        </w:trPr>
        <w:tc>
          <w:tcPr>
            <w:tcW w:w="710" w:type="dxa"/>
            <w:shd w:val="clear" w:color="auto" w:fill="auto"/>
            <w:vAlign w:val="center"/>
          </w:tcPr>
          <w:p w14:paraId="33CC6CBA" w14:textId="3E5C4F5F" w:rsidR="007752E3" w:rsidRPr="00201D62" w:rsidRDefault="007752E3" w:rsidP="007752E3">
            <w:pPr>
              <w:spacing w:line="33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473E021" w14:textId="50584B7C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辦理大型集會活動如開學典禮、週會或迎新活動等，仍應採線上辦理為原則，</w:t>
            </w:r>
            <w:r w:rsidRPr="000B3E4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實體集會活動 (含課程、活動及訓練等)，應採實聯制、體溫量測、全程佩戴口罩及環境清消，並維持社交距離</w:t>
            </w:r>
          </w:p>
        </w:tc>
        <w:tc>
          <w:tcPr>
            <w:tcW w:w="567" w:type="dxa"/>
            <w:shd w:val="clear" w:color="auto" w:fill="auto"/>
          </w:tcPr>
          <w:p w14:paraId="2C6A338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48485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0D151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9EDFBA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9DB1540" w14:textId="6654A558" w:rsidR="007752E3" w:rsidRPr="00201D62" w:rsidRDefault="007752E3" w:rsidP="007752E3">
            <w:pPr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40D243E" w14:textId="77777777" w:rsidTr="00E63F1C">
        <w:trPr>
          <w:trHeight w:val="431"/>
        </w:trPr>
        <w:tc>
          <w:tcPr>
            <w:tcW w:w="11199" w:type="dxa"/>
            <w:gridSpan w:val="7"/>
            <w:shd w:val="clear" w:color="auto" w:fill="E7E6E6" w:themeFill="background2"/>
            <w:vAlign w:val="center"/>
          </w:tcPr>
          <w:p w14:paraId="2353771C" w14:textId="05D28256" w:rsidR="007752E3" w:rsidRPr="000D2AC0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2AC0">
              <w:rPr>
                <w:rFonts w:ascii="標楷體" w:eastAsia="標楷體" w:hAnsi="標楷體" w:hint="eastAsia"/>
                <w:b/>
                <w:szCs w:val="24"/>
              </w:rPr>
              <w:t>7. 學校課程進行方式</w:t>
            </w:r>
          </w:p>
        </w:tc>
      </w:tr>
      <w:tr w:rsidR="007752E3" w:rsidRPr="00201D62" w14:paraId="230A23DD" w14:textId="77777777" w:rsidTr="00E63F1C">
        <w:trPr>
          <w:trHeight w:val="9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7440" w14:textId="10818DC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7AC2B" w14:textId="2B1FB99A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24BD4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7DDD2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99056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5970B56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53EC15B8" w14:textId="77777777" w:rsidR="007752E3" w:rsidRPr="00201D62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E1EA5D2" w14:textId="77777777" w:rsidTr="00E63F1C">
        <w:trPr>
          <w:trHeight w:val="817"/>
        </w:trPr>
        <w:tc>
          <w:tcPr>
            <w:tcW w:w="710" w:type="dxa"/>
            <w:shd w:val="clear" w:color="auto" w:fill="auto"/>
            <w:vAlign w:val="center"/>
          </w:tcPr>
          <w:p w14:paraId="7CB2B025" w14:textId="5176EBB0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1C6C35" w14:textId="2F50507A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教師授課時，若能保持社交距離或有適當阻隔設備，且無呼吸道相關症狀，得不佩戴口罩，惟於課程開始前及結束後，仍須佩戴口罩</w:t>
            </w:r>
          </w:p>
        </w:tc>
        <w:tc>
          <w:tcPr>
            <w:tcW w:w="567" w:type="dxa"/>
            <w:shd w:val="clear" w:color="auto" w:fill="auto"/>
          </w:tcPr>
          <w:p w14:paraId="5370155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F1CE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344DD1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69A0F7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F50E99A" w14:textId="35C3DF9F" w:rsidR="007752E3" w:rsidRPr="00E63F1C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上課幼生仍均須依規定配戴口罩</w:t>
            </w:r>
          </w:p>
        </w:tc>
      </w:tr>
      <w:tr w:rsidR="007752E3" w:rsidRPr="00201D62" w14:paraId="612C5CC4" w14:textId="77777777" w:rsidTr="00E63F1C">
        <w:trPr>
          <w:trHeight w:val="2867"/>
        </w:trPr>
        <w:tc>
          <w:tcPr>
            <w:tcW w:w="710" w:type="dxa"/>
            <w:shd w:val="clear" w:color="auto" w:fill="auto"/>
            <w:vAlign w:val="center"/>
          </w:tcPr>
          <w:p w14:paraId="188F3274" w14:textId="1EDB3932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88F5DBD" w14:textId="2D6119DA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幼兒園室內外體育課應全程佩戴口罩，但從事運動時，如師生無呼吸道相關症狀且與不特定對象均能保持社交距離，得不佩戴口罩</w:t>
            </w:r>
          </w:p>
        </w:tc>
        <w:tc>
          <w:tcPr>
            <w:tcW w:w="567" w:type="dxa"/>
            <w:shd w:val="clear" w:color="auto" w:fill="auto"/>
          </w:tcPr>
          <w:p w14:paraId="3F0BEE15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B96DF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CDB3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B32030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2883B0B2" w14:textId="6DD3F9F5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1.不特定對象係指園內幼生與學校(幼兒園)工作人員等以外之人員</w:t>
            </w:r>
          </w:p>
          <w:p w14:paraId="5F1E5EAD" w14:textId="4D0A19CC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2.學校(幼兒園)自辦室內外體育運動賽會及體育活動：</w:t>
            </w:r>
          </w:p>
          <w:p w14:paraId="3077E734" w14:textId="77777777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(1)事前掌握參加運動賽會及活動學生健康狀況。</w:t>
            </w:r>
          </w:p>
          <w:p w14:paraId="76044BED" w14:textId="0F5E51E1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(2)參賽幼生需事先造冊，無呼吸道症狀者，得於上場時不佩戴口罩，惟上場前及下場後仍需全程佩戴口罩</w:t>
            </w:r>
          </w:p>
          <w:p w14:paraId="1DE1B3A4" w14:textId="77777777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(3)選手、裁判比賽時可不佩戴口罩，完賽後仍須全程佩戴</w:t>
            </w:r>
          </w:p>
          <w:p w14:paraId="76B56DD2" w14:textId="77777777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(4)維持活動環境衛生、供應清潔防護用品及器材消毒</w:t>
            </w:r>
          </w:p>
          <w:p w14:paraId="294309ED" w14:textId="77777777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(5)室內活動應保持空氣流通及環境整潔</w:t>
            </w:r>
          </w:p>
          <w:p w14:paraId="0BE08DA9" w14:textId="77777777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(6)針對活動現場人員經常接觸之表面、比賽器材，應有專責人員定期清潔消毒</w:t>
            </w:r>
          </w:p>
          <w:p w14:paraId="48AAF2AB" w14:textId="40A74797" w:rsidR="007752E3" w:rsidRPr="00B11786" w:rsidRDefault="007752E3" w:rsidP="007752E3">
            <w:pPr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(7)個人清潔及防護用品（如洗手用品、擦手紙）應足量提供人員使用，並應有專責人員協助確認供應狀態，確保供應無虞</w:t>
            </w:r>
          </w:p>
        </w:tc>
      </w:tr>
      <w:tr w:rsidR="007752E3" w:rsidRPr="00201D62" w14:paraId="466F49E8" w14:textId="77777777" w:rsidTr="00E63F1C">
        <w:trPr>
          <w:trHeight w:val="817"/>
        </w:trPr>
        <w:tc>
          <w:tcPr>
            <w:tcW w:w="710" w:type="dxa"/>
            <w:shd w:val="clear" w:color="auto" w:fill="auto"/>
            <w:vAlign w:val="center"/>
          </w:tcPr>
          <w:p w14:paraId="4AA903E5" w14:textId="5AD71A10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10739CA" w14:textId="53D7C5F4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B11786">
              <w:rPr>
                <w:rFonts w:ascii="標楷體" w:eastAsia="標楷體" w:hAnsi="標楷體" w:hint="eastAsia"/>
                <w:b/>
                <w:color w:val="0070C0"/>
                <w:sz w:val="22"/>
              </w:rPr>
              <w:t>師生應隨身攜帶口罩，於課程期間無運動行為或運動結束後，仍需佩戴口罩</w:t>
            </w:r>
          </w:p>
        </w:tc>
        <w:tc>
          <w:tcPr>
            <w:tcW w:w="567" w:type="dxa"/>
            <w:shd w:val="clear" w:color="auto" w:fill="auto"/>
          </w:tcPr>
          <w:p w14:paraId="1D40CCC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9FDCD2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8B54F7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EB5E4A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031136C8" w14:textId="77777777" w:rsidR="007752E3" w:rsidRPr="00201D62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BEFC882" w14:textId="77777777" w:rsidTr="00E63F1C">
        <w:trPr>
          <w:trHeight w:val="1004"/>
        </w:trPr>
        <w:tc>
          <w:tcPr>
            <w:tcW w:w="710" w:type="dxa"/>
            <w:shd w:val="clear" w:color="auto" w:fill="auto"/>
            <w:vAlign w:val="center"/>
          </w:tcPr>
          <w:p w14:paraId="31151FF6" w14:textId="47F684D8" w:rsidR="007752E3" w:rsidRPr="00E63F1C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7-5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FABC" w14:textId="15F88082" w:rsidR="007752E3" w:rsidRPr="00E63F1C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B5955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幼兒園游泳課程實施，請依「游泳池因應COVID-19防疫管理指引」 規定之入場人數限制，所有人員除游泳時，應全程佩戴口罩</w:t>
            </w:r>
          </w:p>
        </w:tc>
        <w:tc>
          <w:tcPr>
            <w:tcW w:w="567" w:type="dxa"/>
            <w:shd w:val="clear" w:color="auto" w:fill="auto"/>
          </w:tcPr>
          <w:p w14:paraId="1FDAB406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3906B9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C3B80E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178CA8E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1FF586B" w14:textId="77777777" w:rsidR="007752E3" w:rsidRPr="00E63F1C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C80AD0B" w14:textId="77777777" w:rsidTr="00E63F1C">
        <w:trPr>
          <w:trHeight w:val="1004"/>
        </w:trPr>
        <w:tc>
          <w:tcPr>
            <w:tcW w:w="710" w:type="dxa"/>
            <w:shd w:val="clear" w:color="auto" w:fill="auto"/>
            <w:vAlign w:val="center"/>
          </w:tcPr>
          <w:p w14:paraId="65A46E05" w14:textId="469AB911" w:rsidR="007752E3" w:rsidRPr="00E63F1C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63F1C">
              <w:rPr>
                <w:rFonts w:ascii="標楷體" w:eastAsia="標楷體" w:hAnsi="標楷體" w:hint="eastAsia"/>
                <w:color w:val="000000" w:themeColor="text1"/>
                <w:sz w:val="22"/>
              </w:rPr>
              <w:t>7-6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01D9293" w14:textId="251CAFC5" w:rsidR="007752E3" w:rsidRPr="008B5955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8B5955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師生進行歌唱、音樂吹奏、合奏、舞蹈類之課程及教學活動，可以不戴口罩，但於課程開始前及結束後，仍須佩戴口罩，並加強環境消毒</w:t>
            </w:r>
          </w:p>
        </w:tc>
        <w:tc>
          <w:tcPr>
            <w:tcW w:w="567" w:type="dxa"/>
            <w:shd w:val="clear" w:color="auto" w:fill="auto"/>
          </w:tcPr>
          <w:p w14:paraId="398D0CA9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2B8197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1761A8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70A6824" w14:textId="77777777" w:rsidR="007752E3" w:rsidRPr="00E63F1C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170A7BA8" w14:textId="48737D65" w:rsidR="008B5955" w:rsidRPr="004E704A" w:rsidRDefault="008B5955" w:rsidP="008B5955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1.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其餘請依照「高級中等以下學校表演藝術類團隊練習因應COVID-19 防疫注意事項」、「高級中等以下學校藝術才能（含資賦優異）班</w:t>
            </w:r>
            <w:r>
              <w:rPr>
                <w:rFonts w:ascii="標楷體" w:eastAsia="標楷體" w:hAnsi="標楷體"/>
                <w:b/>
                <w:bCs/>
                <w:color w:val="0070C0"/>
                <w:sz w:val="22"/>
              </w:rPr>
              <w:t xml:space="preserve"> 110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學年度專長領域課程教學活動因應嚴重特殊傳染肺炎防疫注意事項」辦理</w:t>
            </w:r>
          </w:p>
          <w:p w14:paraId="3549D517" w14:textId="04A42457" w:rsidR="007752E3" w:rsidRPr="00E63F1C" w:rsidRDefault="008B5955" w:rsidP="008B5955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2.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</w:t>
            </w:r>
            <w:r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12月</w:t>
            </w:r>
            <w:r w:rsidRPr="00F31F34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21日桃教終字第1100118743號</w:t>
            </w: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函</w:t>
            </w:r>
          </w:p>
        </w:tc>
      </w:tr>
      <w:tr w:rsidR="007752E3" w:rsidRPr="00201D62" w14:paraId="0AF034A2" w14:textId="77777777" w:rsidTr="0097669B">
        <w:trPr>
          <w:trHeight w:val="1491"/>
        </w:trPr>
        <w:tc>
          <w:tcPr>
            <w:tcW w:w="710" w:type="dxa"/>
            <w:shd w:val="clear" w:color="auto" w:fill="auto"/>
            <w:vAlign w:val="center"/>
          </w:tcPr>
          <w:p w14:paraId="63B98BE2" w14:textId="0FE0F5D5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7-7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0384D91" w14:textId="588FEEBC" w:rsidR="007752E3" w:rsidRPr="00E63F1C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B5955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音樂課程之吹奏類樂器應使用專屬樂器(吹嘴)，不得共用，並落實各項防疫措施</w:t>
            </w:r>
          </w:p>
        </w:tc>
        <w:tc>
          <w:tcPr>
            <w:tcW w:w="567" w:type="dxa"/>
            <w:shd w:val="clear" w:color="auto" w:fill="auto"/>
          </w:tcPr>
          <w:p w14:paraId="6B04A62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C678814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DC339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CB511C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197725C2" w14:textId="77777777" w:rsidR="007752E3" w:rsidRPr="00201D62" w:rsidRDefault="007752E3" w:rsidP="007752E3">
            <w:pPr>
              <w:spacing w:line="29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AF402CE" w14:textId="77777777" w:rsidTr="00E63F1C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5DE9" w14:textId="6312248E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7-8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8828B" w14:textId="1EE1F3E0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44F29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1BCB3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4F216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5BC1E10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</w:tcPr>
          <w:p w14:paraId="09EF45F0" w14:textId="535CE37F" w:rsidR="00AB2EF3" w:rsidRPr="00E92965" w:rsidRDefault="00AB2EF3" w:rsidP="00AB2EF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E92965">
              <w:rPr>
                <w:rFonts w:ascii="標楷體" w:eastAsia="標楷體" w:hAnsi="標楷體" w:hint="eastAsia"/>
                <w:sz w:val="22"/>
              </w:rPr>
              <w:t>戶外教學活動搭乘交通工具，應依指揮中心「『COVID-19』因應指引：大眾運輸」規定，應造冊並落實固定座位</w:t>
            </w:r>
          </w:p>
          <w:p w14:paraId="3B5AD165" w14:textId="14FD28A5" w:rsidR="00AB2EF3" w:rsidRPr="00E92965" w:rsidRDefault="00AB2EF3" w:rsidP="00AB2EF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E92965">
              <w:rPr>
                <w:rFonts w:ascii="標楷體" w:eastAsia="標楷體" w:hAnsi="標楷體" w:hint="eastAsia"/>
                <w:sz w:val="22"/>
              </w:rPr>
              <w:t>戶外教學活動相關餐飲事項，依食品藥物管理署「餐飲業防疫管理措施」辦理</w:t>
            </w:r>
          </w:p>
          <w:p w14:paraId="261FD4ED" w14:textId="3DC88BB6" w:rsidR="00AB2EF3" w:rsidRPr="00FC7FFA" w:rsidRDefault="00AB2EF3" w:rsidP="00AB2EF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3.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本局110年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11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23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日桃教小字第</w:t>
            </w: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1100107848</w:t>
            </w: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  <w:p w14:paraId="37E3D876" w14:textId="0D35CF60" w:rsidR="007752E3" w:rsidRPr="00201D62" w:rsidRDefault="007B7E8D" w:rsidP="00454B52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>4.</w:t>
            </w:r>
            <w:r w:rsidR="00AB2EF3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於山林或海濱之活動，依指揮中心最新公告辦理</w:t>
            </w:r>
          </w:p>
        </w:tc>
      </w:tr>
      <w:tr w:rsidR="007752E3" w:rsidRPr="00201D62" w14:paraId="0389DCF1" w14:textId="77777777" w:rsidTr="0097669B">
        <w:trPr>
          <w:trHeight w:val="431"/>
        </w:trPr>
        <w:tc>
          <w:tcPr>
            <w:tcW w:w="11199" w:type="dxa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F0235F" w14:textId="65A1CF61" w:rsidR="007752E3" w:rsidRPr="009837B4" w:rsidRDefault="007752E3" w:rsidP="007752E3">
            <w:pPr>
              <w:spacing w:line="31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37B4">
              <w:rPr>
                <w:rFonts w:ascii="標楷體" w:eastAsia="標楷體" w:hAnsi="標楷體" w:hint="eastAsia"/>
                <w:b/>
                <w:szCs w:val="24"/>
              </w:rPr>
              <w:t>8. 確診應變</w:t>
            </w:r>
          </w:p>
        </w:tc>
      </w:tr>
      <w:tr w:rsidR="007752E3" w:rsidRPr="00201D62" w14:paraId="35C4FC48" w14:textId="77777777" w:rsidTr="00E63F1C">
        <w:tc>
          <w:tcPr>
            <w:tcW w:w="710" w:type="dxa"/>
            <w:shd w:val="clear" w:color="auto" w:fill="auto"/>
            <w:vAlign w:val="center"/>
          </w:tcPr>
          <w:p w14:paraId="5270626A" w14:textId="54D1C2D6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7C512D" w14:textId="0E2C7851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67" w:type="dxa"/>
            <w:shd w:val="clear" w:color="auto" w:fill="auto"/>
          </w:tcPr>
          <w:p w14:paraId="08430EE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A0834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D9D55A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EDA8FE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1CF38DA" w14:textId="5B107678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7752E3" w:rsidRPr="00201D62" w14:paraId="2411F319" w14:textId="77777777" w:rsidTr="00E63F1C">
        <w:trPr>
          <w:trHeight w:val="798"/>
        </w:trPr>
        <w:tc>
          <w:tcPr>
            <w:tcW w:w="710" w:type="dxa"/>
            <w:shd w:val="clear" w:color="auto" w:fill="auto"/>
            <w:vAlign w:val="center"/>
          </w:tcPr>
          <w:p w14:paraId="7BE0CCA4" w14:textId="219DB88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A17A776" w14:textId="3ABCF234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67" w:type="dxa"/>
            <w:shd w:val="clear" w:color="auto" w:fill="auto"/>
          </w:tcPr>
          <w:p w14:paraId="78804BAE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E44F1D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C03F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0F030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8F2883" w14:textId="1D3344AB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514F">
              <w:rPr>
                <w:rFonts w:ascii="標楷體" w:eastAsia="標楷體" w:hAnsi="標楷體" w:hint="eastAsia"/>
                <w:b/>
                <w:color w:val="0070C0"/>
                <w:sz w:val="22"/>
                <w:highlight w:val="yellow"/>
              </w:rPr>
              <w:t>維持防疫高規格，學校(幼兒園)倘有1人確診，即全校(園)停課14天</w:t>
            </w:r>
          </w:p>
        </w:tc>
      </w:tr>
      <w:tr w:rsidR="007752E3" w:rsidRPr="00201D62" w14:paraId="507C9565" w14:textId="77777777" w:rsidTr="00E63F1C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14:paraId="56C55D72" w14:textId="2B32C28F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C9EC00B" w14:textId="555EAA69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67" w:type="dxa"/>
            <w:shd w:val="clear" w:color="auto" w:fill="auto"/>
          </w:tcPr>
          <w:p w14:paraId="213A59D6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9539B0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D2F1B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88F34EB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8EE13D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A7F5DD3" w14:textId="77777777" w:rsidTr="00E63F1C">
        <w:trPr>
          <w:trHeight w:val="713"/>
        </w:trPr>
        <w:tc>
          <w:tcPr>
            <w:tcW w:w="710" w:type="dxa"/>
            <w:shd w:val="clear" w:color="auto" w:fill="auto"/>
            <w:vAlign w:val="center"/>
          </w:tcPr>
          <w:p w14:paraId="5FA7CC53" w14:textId="2BBC5C68" w:rsidR="007752E3" w:rsidRPr="00201D62" w:rsidRDefault="007752E3" w:rsidP="007752E3">
            <w:pPr>
              <w:spacing w:line="31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356843A" w14:textId="7431C896" w:rsidR="007752E3" w:rsidRPr="00201D62" w:rsidRDefault="007752E3" w:rsidP="007752E3">
            <w:pPr>
              <w:spacing w:line="31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67" w:type="dxa"/>
            <w:shd w:val="clear" w:color="auto" w:fill="auto"/>
          </w:tcPr>
          <w:p w14:paraId="691B6ECC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767E1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14853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FD0628F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861C997" w14:textId="77777777" w:rsidR="007752E3" w:rsidRPr="00201D62" w:rsidRDefault="007752E3" w:rsidP="007752E3">
            <w:pPr>
              <w:spacing w:line="31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33F5BCC" w14:textId="77777777" w:rsidR="00D05920" w:rsidRPr="00201D62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sectPr w:rsidR="00D05920" w:rsidRPr="00201D62" w:rsidSect="00E63F1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9D45" w14:textId="77777777" w:rsidR="003857D5" w:rsidRDefault="003857D5" w:rsidP="00B22DBA">
      <w:r>
        <w:separator/>
      </w:r>
    </w:p>
  </w:endnote>
  <w:endnote w:type="continuationSeparator" w:id="0">
    <w:p w14:paraId="3BB31C79" w14:textId="77777777" w:rsidR="003857D5" w:rsidRDefault="003857D5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943DE" w14:textId="77777777" w:rsidR="003857D5" w:rsidRDefault="003857D5" w:rsidP="00B22DBA">
      <w:r>
        <w:separator/>
      </w:r>
    </w:p>
  </w:footnote>
  <w:footnote w:type="continuationSeparator" w:id="0">
    <w:p w14:paraId="69807098" w14:textId="77777777" w:rsidR="003857D5" w:rsidRDefault="003857D5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20"/>
    <w:rsid w:val="00020757"/>
    <w:rsid w:val="0004611F"/>
    <w:rsid w:val="00062083"/>
    <w:rsid w:val="000903EE"/>
    <w:rsid w:val="00093BF2"/>
    <w:rsid w:val="000946F9"/>
    <w:rsid w:val="00094957"/>
    <w:rsid w:val="000A401C"/>
    <w:rsid w:val="000B3E4C"/>
    <w:rsid w:val="000D2AC0"/>
    <w:rsid w:val="000E07E9"/>
    <w:rsid w:val="000E626D"/>
    <w:rsid w:val="000E62BE"/>
    <w:rsid w:val="000F678B"/>
    <w:rsid w:val="000F678D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D10ED"/>
    <w:rsid w:val="001D4743"/>
    <w:rsid w:val="001F197B"/>
    <w:rsid w:val="001F5443"/>
    <w:rsid w:val="00201D62"/>
    <w:rsid w:val="002349DD"/>
    <w:rsid w:val="0023686C"/>
    <w:rsid w:val="002409BE"/>
    <w:rsid w:val="00253819"/>
    <w:rsid w:val="0025639C"/>
    <w:rsid w:val="0026250A"/>
    <w:rsid w:val="00273081"/>
    <w:rsid w:val="00292C9C"/>
    <w:rsid w:val="002A1C32"/>
    <w:rsid w:val="002A21F2"/>
    <w:rsid w:val="002A56BC"/>
    <w:rsid w:val="002C1413"/>
    <w:rsid w:val="002D371F"/>
    <w:rsid w:val="002D6AEB"/>
    <w:rsid w:val="002E0F7C"/>
    <w:rsid w:val="002F4E6C"/>
    <w:rsid w:val="002F609B"/>
    <w:rsid w:val="00304E5F"/>
    <w:rsid w:val="003155EE"/>
    <w:rsid w:val="00321474"/>
    <w:rsid w:val="00331B38"/>
    <w:rsid w:val="003373AD"/>
    <w:rsid w:val="00340506"/>
    <w:rsid w:val="00355E85"/>
    <w:rsid w:val="00373002"/>
    <w:rsid w:val="00382D06"/>
    <w:rsid w:val="0038339C"/>
    <w:rsid w:val="003857D5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3E050B"/>
    <w:rsid w:val="003E2901"/>
    <w:rsid w:val="004075B6"/>
    <w:rsid w:val="004141A0"/>
    <w:rsid w:val="004302D0"/>
    <w:rsid w:val="00434220"/>
    <w:rsid w:val="0044013B"/>
    <w:rsid w:val="00453434"/>
    <w:rsid w:val="00454B52"/>
    <w:rsid w:val="00471FB1"/>
    <w:rsid w:val="004775CA"/>
    <w:rsid w:val="004822D7"/>
    <w:rsid w:val="004851FF"/>
    <w:rsid w:val="00493F7F"/>
    <w:rsid w:val="004A2BE1"/>
    <w:rsid w:val="004B679B"/>
    <w:rsid w:val="004C28EE"/>
    <w:rsid w:val="004C41BD"/>
    <w:rsid w:val="004C528B"/>
    <w:rsid w:val="004C68B5"/>
    <w:rsid w:val="004F00A1"/>
    <w:rsid w:val="004F0621"/>
    <w:rsid w:val="00511E8B"/>
    <w:rsid w:val="005366D5"/>
    <w:rsid w:val="005416BB"/>
    <w:rsid w:val="00563CCD"/>
    <w:rsid w:val="00571743"/>
    <w:rsid w:val="00572C74"/>
    <w:rsid w:val="00575DC1"/>
    <w:rsid w:val="00592625"/>
    <w:rsid w:val="005D0166"/>
    <w:rsid w:val="005D2E81"/>
    <w:rsid w:val="00603DC3"/>
    <w:rsid w:val="006170A9"/>
    <w:rsid w:val="0062418A"/>
    <w:rsid w:val="00626952"/>
    <w:rsid w:val="006433BD"/>
    <w:rsid w:val="00651C75"/>
    <w:rsid w:val="00653EED"/>
    <w:rsid w:val="00664120"/>
    <w:rsid w:val="00687D37"/>
    <w:rsid w:val="0069033F"/>
    <w:rsid w:val="006A6921"/>
    <w:rsid w:val="006C78F3"/>
    <w:rsid w:val="006C7FAC"/>
    <w:rsid w:val="006D3E1C"/>
    <w:rsid w:val="006F2D18"/>
    <w:rsid w:val="006F6FA0"/>
    <w:rsid w:val="0070527C"/>
    <w:rsid w:val="007229E2"/>
    <w:rsid w:val="00731672"/>
    <w:rsid w:val="00735B1A"/>
    <w:rsid w:val="0076287B"/>
    <w:rsid w:val="007752E3"/>
    <w:rsid w:val="00783CF5"/>
    <w:rsid w:val="00794B49"/>
    <w:rsid w:val="007950D4"/>
    <w:rsid w:val="0079514F"/>
    <w:rsid w:val="007A34F9"/>
    <w:rsid w:val="007B7E8D"/>
    <w:rsid w:val="007C0A5A"/>
    <w:rsid w:val="007C5279"/>
    <w:rsid w:val="007D709C"/>
    <w:rsid w:val="007F4BEC"/>
    <w:rsid w:val="007F4C69"/>
    <w:rsid w:val="00803CA3"/>
    <w:rsid w:val="00815C9B"/>
    <w:rsid w:val="00831528"/>
    <w:rsid w:val="00833EB2"/>
    <w:rsid w:val="0083636B"/>
    <w:rsid w:val="00840671"/>
    <w:rsid w:val="00850416"/>
    <w:rsid w:val="00872A34"/>
    <w:rsid w:val="008833E0"/>
    <w:rsid w:val="008834B3"/>
    <w:rsid w:val="008919F6"/>
    <w:rsid w:val="008A0FC2"/>
    <w:rsid w:val="008A4376"/>
    <w:rsid w:val="008A71DE"/>
    <w:rsid w:val="008A7589"/>
    <w:rsid w:val="008A764E"/>
    <w:rsid w:val="008B5955"/>
    <w:rsid w:val="008D36E9"/>
    <w:rsid w:val="008D7244"/>
    <w:rsid w:val="008E7F24"/>
    <w:rsid w:val="008F7588"/>
    <w:rsid w:val="00900A59"/>
    <w:rsid w:val="00914C30"/>
    <w:rsid w:val="0092397A"/>
    <w:rsid w:val="009278FF"/>
    <w:rsid w:val="00932FA7"/>
    <w:rsid w:val="00935002"/>
    <w:rsid w:val="00936AE8"/>
    <w:rsid w:val="00941A45"/>
    <w:rsid w:val="00941C63"/>
    <w:rsid w:val="00945053"/>
    <w:rsid w:val="00953209"/>
    <w:rsid w:val="00961DBF"/>
    <w:rsid w:val="0097669B"/>
    <w:rsid w:val="009837B4"/>
    <w:rsid w:val="009A6AF4"/>
    <w:rsid w:val="009B0894"/>
    <w:rsid w:val="009B0CF8"/>
    <w:rsid w:val="009B4490"/>
    <w:rsid w:val="009D3631"/>
    <w:rsid w:val="009D5A02"/>
    <w:rsid w:val="009D6BD6"/>
    <w:rsid w:val="00A03448"/>
    <w:rsid w:val="00A037A6"/>
    <w:rsid w:val="00A20AC7"/>
    <w:rsid w:val="00A42063"/>
    <w:rsid w:val="00A42FBE"/>
    <w:rsid w:val="00A47FEE"/>
    <w:rsid w:val="00A55058"/>
    <w:rsid w:val="00A57094"/>
    <w:rsid w:val="00A67ACC"/>
    <w:rsid w:val="00A92B3D"/>
    <w:rsid w:val="00A94EA9"/>
    <w:rsid w:val="00A96B6D"/>
    <w:rsid w:val="00A97411"/>
    <w:rsid w:val="00AA0010"/>
    <w:rsid w:val="00AA0702"/>
    <w:rsid w:val="00AB2EF3"/>
    <w:rsid w:val="00AE4917"/>
    <w:rsid w:val="00B05DD0"/>
    <w:rsid w:val="00B07467"/>
    <w:rsid w:val="00B11786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0106"/>
    <w:rsid w:val="00B65E3B"/>
    <w:rsid w:val="00B774E2"/>
    <w:rsid w:val="00B851AB"/>
    <w:rsid w:val="00B91029"/>
    <w:rsid w:val="00BB18CB"/>
    <w:rsid w:val="00BB2BC6"/>
    <w:rsid w:val="00BC1010"/>
    <w:rsid w:val="00BC27E4"/>
    <w:rsid w:val="00BE0228"/>
    <w:rsid w:val="00BF4FDD"/>
    <w:rsid w:val="00C05043"/>
    <w:rsid w:val="00C05248"/>
    <w:rsid w:val="00C10D04"/>
    <w:rsid w:val="00C13220"/>
    <w:rsid w:val="00C310CF"/>
    <w:rsid w:val="00C41BA9"/>
    <w:rsid w:val="00C657F8"/>
    <w:rsid w:val="00C73420"/>
    <w:rsid w:val="00C90468"/>
    <w:rsid w:val="00C92B0F"/>
    <w:rsid w:val="00C95BB7"/>
    <w:rsid w:val="00CA5F2A"/>
    <w:rsid w:val="00CA5F9C"/>
    <w:rsid w:val="00CB1B46"/>
    <w:rsid w:val="00CC265C"/>
    <w:rsid w:val="00CC29D2"/>
    <w:rsid w:val="00CC54F2"/>
    <w:rsid w:val="00CC77F5"/>
    <w:rsid w:val="00CD000A"/>
    <w:rsid w:val="00CD2B8D"/>
    <w:rsid w:val="00CD34FA"/>
    <w:rsid w:val="00CF3B9E"/>
    <w:rsid w:val="00CF4072"/>
    <w:rsid w:val="00CF53E0"/>
    <w:rsid w:val="00CF7604"/>
    <w:rsid w:val="00D00E93"/>
    <w:rsid w:val="00D05920"/>
    <w:rsid w:val="00D07F92"/>
    <w:rsid w:val="00D27485"/>
    <w:rsid w:val="00D736A8"/>
    <w:rsid w:val="00D847A9"/>
    <w:rsid w:val="00D93EF1"/>
    <w:rsid w:val="00D96559"/>
    <w:rsid w:val="00DD5F71"/>
    <w:rsid w:val="00DE0884"/>
    <w:rsid w:val="00DE101A"/>
    <w:rsid w:val="00DE3361"/>
    <w:rsid w:val="00DE7A55"/>
    <w:rsid w:val="00E109F0"/>
    <w:rsid w:val="00E11F45"/>
    <w:rsid w:val="00E22EE8"/>
    <w:rsid w:val="00E63F1C"/>
    <w:rsid w:val="00EB0613"/>
    <w:rsid w:val="00EB097B"/>
    <w:rsid w:val="00EC0123"/>
    <w:rsid w:val="00EC3E05"/>
    <w:rsid w:val="00EC67C7"/>
    <w:rsid w:val="00ED7CDA"/>
    <w:rsid w:val="00EE06BA"/>
    <w:rsid w:val="00F01A4C"/>
    <w:rsid w:val="00F01C7F"/>
    <w:rsid w:val="00F070D6"/>
    <w:rsid w:val="00F077B9"/>
    <w:rsid w:val="00F176BE"/>
    <w:rsid w:val="00F32C4E"/>
    <w:rsid w:val="00F35412"/>
    <w:rsid w:val="00F40452"/>
    <w:rsid w:val="00F468ED"/>
    <w:rsid w:val="00F546B5"/>
    <w:rsid w:val="00F608CE"/>
    <w:rsid w:val="00F656C9"/>
    <w:rsid w:val="00F726DF"/>
    <w:rsid w:val="00F81604"/>
    <w:rsid w:val="00F83CDA"/>
    <w:rsid w:val="00F84D88"/>
    <w:rsid w:val="00F86CD5"/>
    <w:rsid w:val="00F913A6"/>
    <w:rsid w:val="00F91A62"/>
    <w:rsid w:val="00FA5366"/>
    <w:rsid w:val="00FB0114"/>
    <w:rsid w:val="00FB1543"/>
    <w:rsid w:val="00FB34C2"/>
    <w:rsid w:val="00FC6154"/>
    <w:rsid w:val="00FD2804"/>
    <w:rsid w:val="00FE0C82"/>
    <w:rsid w:val="00FE6553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  <w:style w:type="paragraph" w:customStyle="1" w:styleId="Default">
    <w:name w:val="Default"/>
    <w:rsid w:val="005926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34A7-52AF-4924-A47F-92B518EA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2021-12-21T08:56:00Z</cp:lastPrinted>
  <dcterms:created xsi:type="dcterms:W3CDTF">2021-12-28T06:15:00Z</dcterms:created>
  <dcterms:modified xsi:type="dcterms:W3CDTF">2021-12-28T06:15:00Z</dcterms:modified>
</cp:coreProperties>
</file>